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20A84" w14:textId="77777777" w:rsidR="009969E0" w:rsidRDefault="009969E0">
      <w:pPr>
        <w:jc w:val="center"/>
        <w:rPr>
          <w:rFonts w:asciiTheme="majorHAnsi" w:hAnsiTheme="majorHAnsi" w:cs="Times New Roman"/>
          <w:b/>
          <w:sz w:val="26"/>
          <w:szCs w:val="26"/>
        </w:rPr>
      </w:pPr>
    </w:p>
    <w:p w14:paraId="370A54BA" w14:textId="77777777" w:rsidR="009969E0" w:rsidRDefault="009969E0">
      <w:pPr>
        <w:jc w:val="center"/>
        <w:rPr>
          <w:rFonts w:asciiTheme="majorHAnsi" w:hAnsiTheme="majorHAnsi" w:cs="Times New Roman"/>
          <w:b/>
          <w:sz w:val="26"/>
          <w:szCs w:val="26"/>
        </w:rPr>
      </w:pPr>
    </w:p>
    <w:p w14:paraId="22613731" w14:textId="77777777" w:rsidR="009969E0" w:rsidRDefault="009969E0">
      <w:pPr>
        <w:jc w:val="center"/>
        <w:rPr>
          <w:rFonts w:asciiTheme="majorHAnsi" w:hAnsiTheme="majorHAnsi" w:cs="Times New Roman"/>
          <w:b/>
          <w:sz w:val="26"/>
          <w:szCs w:val="26"/>
        </w:rPr>
      </w:pPr>
    </w:p>
    <w:p w14:paraId="068F218E" w14:textId="77777777" w:rsidR="009969E0" w:rsidRDefault="009969E0">
      <w:pPr>
        <w:jc w:val="center"/>
        <w:rPr>
          <w:rFonts w:asciiTheme="majorHAnsi" w:hAnsiTheme="majorHAnsi" w:cs="Times New Roman"/>
          <w:b/>
          <w:sz w:val="26"/>
          <w:szCs w:val="26"/>
        </w:rPr>
      </w:pPr>
    </w:p>
    <w:p w14:paraId="3C06F464" w14:textId="77777777" w:rsidR="009969E0" w:rsidRDefault="009969E0">
      <w:pPr>
        <w:rPr>
          <w:rFonts w:asciiTheme="majorHAnsi" w:hAnsiTheme="majorHAnsi" w:cs="Times New Roman"/>
          <w:sz w:val="26"/>
          <w:szCs w:val="26"/>
        </w:rPr>
      </w:pPr>
    </w:p>
    <w:p w14:paraId="71DA75D2" w14:textId="77777777" w:rsidR="009969E0" w:rsidRDefault="009969E0">
      <w:pPr>
        <w:rPr>
          <w:rFonts w:asciiTheme="majorHAnsi" w:hAnsiTheme="majorHAnsi" w:cs="Times New Roman"/>
          <w:sz w:val="26"/>
          <w:szCs w:val="26"/>
        </w:rPr>
      </w:pPr>
    </w:p>
    <w:p w14:paraId="64E6DCCB" w14:textId="77777777" w:rsidR="009969E0" w:rsidRDefault="009969E0">
      <w:pPr>
        <w:rPr>
          <w:rFonts w:asciiTheme="majorHAnsi" w:hAnsiTheme="majorHAnsi" w:cs="Times New Roman"/>
          <w:sz w:val="26"/>
          <w:szCs w:val="26"/>
        </w:rPr>
      </w:pPr>
    </w:p>
    <w:p w14:paraId="07B139FB" w14:textId="77777777" w:rsidR="009969E0" w:rsidRDefault="009969E0">
      <w:pPr>
        <w:rPr>
          <w:rFonts w:asciiTheme="majorHAnsi" w:hAnsiTheme="majorHAnsi" w:cs="Times New Roman"/>
          <w:sz w:val="26"/>
          <w:szCs w:val="26"/>
        </w:rPr>
      </w:pPr>
    </w:p>
    <w:p w14:paraId="350A0AAE" w14:textId="77777777" w:rsidR="009969E0" w:rsidRDefault="009969E0">
      <w:pPr>
        <w:rPr>
          <w:rFonts w:asciiTheme="majorHAnsi" w:hAnsiTheme="majorHAnsi" w:cs="Times New Roman"/>
          <w:sz w:val="26"/>
          <w:szCs w:val="26"/>
        </w:rPr>
      </w:pPr>
    </w:p>
    <w:p w14:paraId="5D488D66" w14:textId="77777777" w:rsidR="009969E0" w:rsidRDefault="009969E0">
      <w:pPr>
        <w:rPr>
          <w:rFonts w:asciiTheme="majorHAnsi" w:hAnsiTheme="majorHAnsi" w:cs="Times New Roman"/>
          <w:sz w:val="26"/>
          <w:szCs w:val="26"/>
        </w:rPr>
      </w:pPr>
    </w:p>
    <w:p w14:paraId="43657A3D" w14:textId="77777777" w:rsidR="00165F2C" w:rsidRDefault="00165F2C" w:rsidP="00165F2C">
      <w:pPr>
        <w:jc w:val="center"/>
        <w:rPr>
          <w:rFonts w:asciiTheme="majorHAnsi" w:hAnsiTheme="majorHAnsi" w:cs="Times New Roman"/>
          <w:b/>
          <w:sz w:val="26"/>
          <w:szCs w:val="26"/>
        </w:rPr>
      </w:pPr>
    </w:p>
    <w:p w14:paraId="270F5D7D" w14:textId="77777777" w:rsidR="00165F2C" w:rsidRPr="009D6F54" w:rsidRDefault="00165F2C" w:rsidP="00165F2C">
      <w:pPr>
        <w:jc w:val="center"/>
        <w:rPr>
          <w:rFonts w:asciiTheme="majorHAnsi" w:hAnsiTheme="majorHAnsi" w:cs="Times New Roman"/>
          <w:b/>
          <w:sz w:val="32"/>
          <w:szCs w:val="32"/>
        </w:rPr>
      </w:pPr>
      <w:r w:rsidRPr="009D6F54">
        <w:rPr>
          <w:rFonts w:asciiTheme="majorHAnsi" w:hAnsiTheme="majorHAnsi" w:cs="Times New Roman"/>
          <w:b/>
          <w:sz w:val="32"/>
          <w:szCs w:val="32"/>
        </w:rPr>
        <w:t xml:space="preserve">PROCEDURY BEZPIECZEŃSTWA DZIECI </w:t>
      </w:r>
    </w:p>
    <w:p w14:paraId="13824A65" w14:textId="77777777" w:rsidR="00165F2C" w:rsidRPr="009D6F54" w:rsidRDefault="00165F2C" w:rsidP="00165F2C">
      <w:pPr>
        <w:jc w:val="center"/>
        <w:rPr>
          <w:rFonts w:asciiTheme="majorHAnsi" w:hAnsiTheme="majorHAnsi" w:cs="Times New Roman"/>
          <w:b/>
          <w:sz w:val="32"/>
          <w:szCs w:val="32"/>
        </w:rPr>
      </w:pPr>
      <w:r w:rsidRPr="009D6F54">
        <w:rPr>
          <w:rFonts w:asciiTheme="majorHAnsi" w:hAnsiTheme="majorHAnsi" w:cs="Times New Roman"/>
          <w:b/>
          <w:sz w:val="32"/>
          <w:szCs w:val="32"/>
        </w:rPr>
        <w:t>W PRZEDSZKOLU PUBLICZNYM IM. JULIANA TUWIMA</w:t>
      </w:r>
    </w:p>
    <w:p w14:paraId="086CD132" w14:textId="77777777" w:rsidR="00165F2C" w:rsidRPr="009D6F54" w:rsidRDefault="00165F2C" w:rsidP="00165F2C">
      <w:pPr>
        <w:jc w:val="center"/>
        <w:rPr>
          <w:rFonts w:asciiTheme="majorHAnsi" w:hAnsiTheme="majorHAnsi" w:cs="Times New Roman"/>
          <w:b/>
          <w:sz w:val="32"/>
          <w:szCs w:val="32"/>
        </w:rPr>
      </w:pPr>
      <w:r w:rsidRPr="009D6F54">
        <w:rPr>
          <w:rFonts w:asciiTheme="majorHAnsi" w:hAnsiTheme="majorHAnsi" w:cs="Times New Roman"/>
          <w:b/>
          <w:sz w:val="32"/>
          <w:szCs w:val="32"/>
        </w:rPr>
        <w:t>W KOWALI-STĘPOCINIE</w:t>
      </w:r>
    </w:p>
    <w:p w14:paraId="51A23019" w14:textId="77777777" w:rsidR="009969E0" w:rsidRDefault="009969E0">
      <w:pPr>
        <w:rPr>
          <w:rFonts w:asciiTheme="majorHAnsi" w:hAnsiTheme="majorHAnsi" w:cs="Times New Roman"/>
          <w:sz w:val="26"/>
          <w:szCs w:val="26"/>
        </w:rPr>
      </w:pPr>
    </w:p>
    <w:p w14:paraId="561C0D1E" w14:textId="77777777" w:rsidR="009969E0" w:rsidRDefault="009969E0">
      <w:pPr>
        <w:rPr>
          <w:rFonts w:asciiTheme="majorHAnsi" w:hAnsiTheme="majorHAnsi" w:cs="Times New Roman"/>
          <w:sz w:val="26"/>
          <w:szCs w:val="26"/>
        </w:rPr>
      </w:pPr>
    </w:p>
    <w:p w14:paraId="0D30102B" w14:textId="77777777" w:rsidR="009969E0" w:rsidRDefault="009969E0">
      <w:pPr>
        <w:rPr>
          <w:rFonts w:asciiTheme="majorHAnsi" w:hAnsiTheme="majorHAnsi" w:cs="Times New Roman"/>
          <w:sz w:val="26"/>
          <w:szCs w:val="26"/>
        </w:rPr>
      </w:pPr>
    </w:p>
    <w:p w14:paraId="07E8F40D" w14:textId="77777777" w:rsidR="009969E0" w:rsidRDefault="009969E0">
      <w:pPr>
        <w:rPr>
          <w:rFonts w:asciiTheme="majorHAnsi" w:hAnsiTheme="majorHAnsi" w:cs="Times New Roman"/>
          <w:sz w:val="26"/>
          <w:szCs w:val="26"/>
        </w:rPr>
      </w:pPr>
    </w:p>
    <w:p w14:paraId="0EE75391" w14:textId="77777777" w:rsidR="009969E0" w:rsidRDefault="009969E0">
      <w:pPr>
        <w:rPr>
          <w:rFonts w:asciiTheme="majorHAnsi" w:hAnsiTheme="majorHAnsi" w:cs="Times New Roman"/>
          <w:sz w:val="26"/>
          <w:szCs w:val="26"/>
        </w:rPr>
      </w:pPr>
    </w:p>
    <w:p w14:paraId="5B7DA808" w14:textId="77777777" w:rsidR="009969E0" w:rsidRDefault="009969E0">
      <w:pPr>
        <w:rPr>
          <w:rFonts w:asciiTheme="majorHAnsi" w:hAnsiTheme="majorHAnsi" w:cs="Times New Roman"/>
          <w:sz w:val="26"/>
          <w:szCs w:val="26"/>
        </w:rPr>
      </w:pPr>
    </w:p>
    <w:p w14:paraId="7EA42A3F" w14:textId="77777777" w:rsidR="00165F2C" w:rsidRDefault="00165F2C">
      <w:pPr>
        <w:rPr>
          <w:rFonts w:asciiTheme="majorHAnsi" w:hAnsiTheme="majorHAnsi" w:cs="Times New Roman"/>
          <w:sz w:val="26"/>
          <w:szCs w:val="26"/>
        </w:rPr>
      </w:pPr>
    </w:p>
    <w:p w14:paraId="7AF5AFF0" w14:textId="77777777" w:rsidR="00165F2C" w:rsidRDefault="00165F2C">
      <w:pPr>
        <w:rPr>
          <w:rFonts w:asciiTheme="majorHAnsi" w:hAnsiTheme="majorHAnsi" w:cs="Times New Roman"/>
          <w:sz w:val="26"/>
          <w:szCs w:val="26"/>
        </w:rPr>
      </w:pPr>
    </w:p>
    <w:p w14:paraId="3E6B9089" w14:textId="77777777" w:rsidR="009969E0" w:rsidRDefault="009969E0">
      <w:pPr>
        <w:rPr>
          <w:rFonts w:asciiTheme="majorHAnsi" w:hAnsiTheme="majorHAnsi" w:cs="Times New Roman"/>
          <w:sz w:val="26"/>
          <w:szCs w:val="26"/>
        </w:rPr>
      </w:pPr>
    </w:p>
    <w:p w14:paraId="3F94A578" w14:textId="77777777" w:rsidR="009969E0" w:rsidRDefault="009969E0">
      <w:pPr>
        <w:jc w:val="center"/>
        <w:rPr>
          <w:rFonts w:cs="Times New Roman"/>
          <w:b/>
        </w:rPr>
      </w:pPr>
    </w:p>
    <w:p w14:paraId="449CD44B" w14:textId="77777777" w:rsidR="003E6647" w:rsidRDefault="003E6647">
      <w:pPr>
        <w:jc w:val="both"/>
        <w:rPr>
          <w:rFonts w:asciiTheme="majorHAnsi" w:hAnsiTheme="majorHAnsi" w:cs="Times New Roman"/>
          <w:b/>
          <w:sz w:val="26"/>
          <w:szCs w:val="26"/>
        </w:rPr>
      </w:pPr>
    </w:p>
    <w:p w14:paraId="4F892A12" w14:textId="77777777" w:rsidR="00220A20" w:rsidRDefault="00A543F8" w:rsidP="00220A20">
      <w:pPr>
        <w:rPr>
          <w:rFonts w:asciiTheme="majorHAnsi" w:hAnsiTheme="majorHAnsi" w:cs="Times New Roman"/>
          <w:sz w:val="26"/>
          <w:szCs w:val="26"/>
        </w:rPr>
      </w:pPr>
      <w:r>
        <w:rPr>
          <w:rFonts w:asciiTheme="majorHAnsi" w:hAnsiTheme="majorHAnsi" w:cs="Times New Roman"/>
          <w:b/>
          <w:sz w:val="26"/>
          <w:szCs w:val="26"/>
        </w:rPr>
        <w:lastRenderedPageBreak/>
        <w:br/>
      </w:r>
      <w:r w:rsidR="00FB4735">
        <w:rPr>
          <w:rFonts w:asciiTheme="majorHAnsi" w:hAnsiTheme="majorHAnsi" w:cs="Times New Roman"/>
          <w:b/>
          <w:sz w:val="26"/>
          <w:szCs w:val="26"/>
        </w:rPr>
        <w:t>Podstawa</w:t>
      </w:r>
      <w:r w:rsidR="000743A9" w:rsidRPr="005130CC">
        <w:rPr>
          <w:rFonts w:asciiTheme="majorHAnsi" w:hAnsiTheme="majorHAnsi" w:cs="Times New Roman"/>
          <w:b/>
          <w:sz w:val="26"/>
          <w:szCs w:val="26"/>
        </w:rPr>
        <w:t xml:space="preserve"> prawna</w:t>
      </w:r>
      <w:r w:rsidR="003E6647">
        <w:rPr>
          <w:rFonts w:asciiTheme="majorHAnsi" w:hAnsiTheme="majorHAnsi" w:cs="Times New Roman"/>
          <w:b/>
          <w:sz w:val="26"/>
          <w:szCs w:val="26"/>
        </w:rPr>
        <w:t>:</w:t>
      </w:r>
    </w:p>
    <w:p w14:paraId="5C1FD2CC" w14:textId="77777777" w:rsidR="009969E0" w:rsidRPr="00220A20" w:rsidRDefault="00FB4735" w:rsidP="00220A20">
      <w:pPr>
        <w:rPr>
          <w:rFonts w:asciiTheme="majorHAnsi" w:hAnsiTheme="majorHAnsi"/>
          <w:sz w:val="26"/>
          <w:szCs w:val="26"/>
        </w:rPr>
      </w:pPr>
      <w:r w:rsidRPr="00FB4735">
        <w:rPr>
          <w:rFonts w:asciiTheme="majorHAnsi" w:hAnsiTheme="majorHAnsi" w:cs="Times New Roman"/>
          <w:sz w:val="26"/>
          <w:szCs w:val="26"/>
        </w:rPr>
        <w:t>1. Kodeks cywilny – ustawa z dnia 23 kwietnia 1964 r. (</w:t>
      </w:r>
      <w:proofErr w:type="spellStart"/>
      <w:r w:rsidRPr="00FB4735">
        <w:rPr>
          <w:rFonts w:asciiTheme="majorHAnsi" w:hAnsiTheme="majorHAnsi"/>
          <w:sz w:val="26"/>
          <w:szCs w:val="26"/>
        </w:rPr>
        <w:t>t.j</w:t>
      </w:r>
      <w:proofErr w:type="spellEnd"/>
      <w:r w:rsidRPr="00FB4735">
        <w:rPr>
          <w:rFonts w:asciiTheme="majorHAnsi" w:hAnsiTheme="majorHAnsi"/>
          <w:sz w:val="26"/>
          <w:szCs w:val="26"/>
        </w:rPr>
        <w:t>. Dz. U. z 2020 r. poz. 1740, 2320, z 2021 r. poz. 1509.</w:t>
      </w:r>
      <w:r w:rsidR="00220A20">
        <w:rPr>
          <w:rFonts w:asciiTheme="majorHAnsi" w:hAnsiTheme="majorHAnsi" w:cs="Times New Roman"/>
          <w:sz w:val="26"/>
          <w:szCs w:val="26"/>
        </w:rPr>
        <w:br/>
      </w:r>
      <w:r w:rsidRPr="00FB4735">
        <w:rPr>
          <w:rFonts w:asciiTheme="majorHAnsi" w:hAnsiTheme="majorHAnsi" w:cs="Times New Roman"/>
          <w:sz w:val="26"/>
          <w:szCs w:val="26"/>
        </w:rPr>
        <w:t>2. Kodeks postępowania cywilnego – ustawa z dnia 17 listopada 1964 r. (</w:t>
      </w:r>
      <w:proofErr w:type="spellStart"/>
      <w:r w:rsidRPr="00FB4735">
        <w:rPr>
          <w:rFonts w:asciiTheme="majorHAnsi" w:hAnsiTheme="majorHAnsi"/>
          <w:sz w:val="26"/>
          <w:szCs w:val="26"/>
        </w:rPr>
        <w:t>t.j</w:t>
      </w:r>
      <w:proofErr w:type="spellEnd"/>
      <w:r w:rsidRPr="00FB4735">
        <w:rPr>
          <w:rFonts w:asciiTheme="majorHAnsi" w:hAnsiTheme="majorHAnsi"/>
          <w:sz w:val="26"/>
          <w:szCs w:val="26"/>
        </w:rPr>
        <w:t>. Dz. U. z 2020 r. poz. 1575, 1578, 2320, z 2021 r. poz. 11, 1090, 1177.</w:t>
      </w:r>
      <w:r w:rsidRPr="00FB4735">
        <w:rPr>
          <w:rFonts w:asciiTheme="majorHAnsi" w:hAnsiTheme="majorHAnsi" w:cs="Times New Roman"/>
          <w:sz w:val="26"/>
          <w:szCs w:val="26"/>
        </w:rPr>
        <w:br/>
        <w:t>3. Kodeks rodzinny i opiekuńczy - ustawa z dnia 25 lutego 1964 (</w:t>
      </w:r>
      <w:proofErr w:type="spellStart"/>
      <w:r w:rsidRPr="00FB4735">
        <w:rPr>
          <w:rFonts w:asciiTheme="majorHAnsi" w:hAnsiTheme="majorHAnsi"/>
          <w:sz w:val="26"/>
          <w:szCs w:val="26"/>
        </w:rPr>
        <w:t>t.j</w:t>
      </w:r>
      <w:proofErr w:type="spellEnd"/>
      <w:r w:rsidRPr="00FB4735">
        <w:rPr>
          <w:rFonts w:asciiTheme="majorHAnsi" w:hAnsiTheme="majorHAnsi"/>
          <w:sz w:val="26"/>
          <w:szCs w:val="26"/>
        </w:rPr>
        <w:t>. Dz. U. z 2020 r. poz. 1359.</w:t>
      </w:r>
      <w:r w:rsidRPr="00FB4735">
        <w:rPr>
          <w:rFonts w:asciiTheme="majorHAnsi" w:hAnsiTheme="majorHAnsi"/>
          <w:sz w:val="26"/>
          <w:szCs w:val="26"/>
        </w:rPr>
        <w:br/>
      </w:r>
      <w:r w:rsidRPr="00FB4735">
        <w:rPr>
          <w:rFonts w:asciiTheme="majorHAnsi" w:hAnsiTheme="majorHAnsi" w:cs="Times New Roman"/>
          <w:sz w:val="26"/>
          <w:szCs w:val="26"/>
        </w:rPr>
        <w:t>4. Ustawa z dnia 7 września 1991 r. o systemie oświaty (</w:t>
      </w:r>
      <w:proofErr w:type="spellStart"/>
      <w:r w:rsidRPr="00FB4735">
        <w:rPr>
          <w:rFonts w:asciiTheme="majorHAnsi" w:hAnsiTheme="majorHAnsi"/>
          <w:sz w:val="26"/>
          <w:szCs w:val="26"/>
        </w:rPr>
        <w:t>t.j</w:t>
      </w:r>
      <w:proofErr w:type="spellEnd"/>
      <w:r w:rsidRPr="00FB4735">
        <w:rPr>
          <w:rFonts w:asciiTheme="majorHAnsi" w:hAnsiTheme="majorHAnsi"/>
          <w:sz w:val="26"/>
          <w:szCs w:val="26"/>
        </w:rPr>
        <w:t>. Dz. U. z 2020 r. poz. 1327, z 2021 r. poz. 4, 1237</w:t>
      </w:r>
      <w:r w:rsidR="00220A20">
        <w:rPr>
          <w:rFonts w:asciiTheme="majorHAnsi" w:hAnsiTheme="majorHAnsi"/>
          <w:sz w:val="26"/>
          <w:szCs w:val="26"/>
        </w:rPr>
        <w:t>)</w:t>
      </w:r>
      <w:r w:rsidRPr="00FB4735">
        <w:rPr>
          <w:rFonts w:asciiTheme="majorHAnsi" w:hAnsiTheme="majorHAnsi"/>
          <w:sz w:val="26"/>
          <w:szCs w:val="26"/>
        </w:rPr>
        <w:t>.</w:t>
      </w:r>
      <w:r w:rsidR="00220A20">
        <w:rPr>
          <w:rFonts w:asciiTheme="majorHAnsi" w:hAnsiTheme="majorHAnsi"/>
          <w:sz w:val="26"/>
          <w:szCs w:val="26"/>
        </w:rPr>
        <w:br/>
        <w:t>5.</w:t>
      </w:r>
      <w:r w:rsidR="00220A20">
        <w:rPr>
          <w:rFonts w:asciiTheme="majorHAnsi" w:hAnsiTheme="majorHAnsi" w:cs="Times New Roman"/>
          <w:sz w:val="26"/>
          <w:szCs w:val="26"/>
        </w:rPr>
        <w:t xml:space="preserve"> </w:t>
      </w:r>
      <w:r w:rsidR="00220A20" w:rsidRPr="00FB4735">
        <w:rPr>
          <w:rFonts w:asciiTheme="majorHAnsi" w:hAnsiTheme="majorHAnsi" w:cs="Times New Roman"/>
          <w:sz w:val="26"/>
          <w:szCs w:val="26"/>
        </w:rPr>
        <w:t>Ustawa z 14 grudnia 2016 r. Prawo Oświatowe ( Dz. U. z 2020 poz. 1082)</w:t>
      </w:r>
      <w:r w:rsidR="00220A20">
        <w:rPr>
          <w:rFonts w:asciiTheme="majorHAnsi" w:hAnsiTheme="majorHAnsi" w:cs="Times New Roman"/>
          <w:sz w:val="26"/>
          <w:szCs w:val="26"/>
        </w:rPr>
        <w:br/>
        <w:t>6</w:t>
      </w:r>
      <w:r w:rsidRPr="00FB4735">
        <w:rPr>
          <w:rFonts w:asciiTheme="majorHAnsi" w:hAnsiTheme="majorHAnsi" w:cs="Times New Roman"/>
          <w:sz w:val="26"/>
          <w:szCs w:val="26"/>
        </w:rPr>
        <w:t>. Karta Nauczyciela – ustawa z dnia 26 stycznia 1982 r. (</w:t>
      </w:r>
      <w:proofErr w:type="spellStart"/>
      <w:r w:rsidRPr="00FB4735">
        <w:rPr>
          <w:rFonts w:asciiTheme="majorHAnsi" w:hAnsiTheme="majorHAnsi"/>
          <w:sz w:val="26"/>
          <w:szCs w:val="26"/>
        </w:rPr>
        <w:t>t.j</w:t>
      </w:r>
      <w:proofErr w:type="spellEnd"/>
      <w:r w:rsidRPr="00FB4735">
        <w:rPr>
          <w:rFonts w:asciiTheme="majorHAnsi" w:hAnsiTheme="majorHAnsi"/>
          <w:sz w:val="26"/>
          <w:szCs w:val="26"/>
        </w:rPr>
        <w:t>. Dz. U. z 2019 r. poz. 2215. z 2021 r. poz. 4.</w:t>
      </w:r>
      <w:r w:rsidRPr="00FB4735">
        <w:rPr>
          <w:rFonts w:asciiTheme="majorHAnsi" w:hAnsiTheme="majorHAnsi"/>
          <w:sz w:val="26"/>
          <w:szCs w:val="26"/>
        </w:rPr>
        <w:br/>
      </w:r>
      <w:r w:rsidR="00220A20">
        <w:rPr>
          <w:rFonts w:asciiTheme="majorHAnsi" w:hAnsiTheme="majorHAnsi" w:cs="Times New Roman"/>
          <w:sz w:val="26"/>
          <w:szCs w:val="26"/>
        </w:rPr>
        <w:t>7</w:t>
      </w:r>
      <w:r w:rsidRPr="00FB4735">
        <w:rPr>
          <w:rFonts w:asciiTheme="majorHAnsi" w:hAnsiTheme="majorHAnsi" w:cs="Times New Roman"/>
          <w:sz w:val="26"/>
          <w:szCs w:val="26"/>
        </w:rPr>
        <w:t xml:space="preserve">. Rozporządzenie </w:t>
      </w:r>
      <w:proofErr w:type="spellStart"/>
      <w:r w:rsidRPr="00FB4735">
        <w:rPr>
          <w:rFonts w:asciiTheme="majorHAnsi" w:hAnsiTheme="majorHAnsi" w:cs="Times New Roman"/>
          <w:sz w:val="26"/>
          <w:szCs w:val="26"/>
        </w:rPr>
        <w:t>MENiS</w:t>
      </w:r>
      <w:proofErr w:type="spellEnd"/>
      <w:r w:rsidRPr="00FB4735">
        <w:rPr>
          <w:rFonts w:asciiTheme="majorHAnsi" w:hAnsiTheme="majorHAnsi" w:cs="Times New Roman"/>
          <w:sz w:val="26"/>
          <w:szCs w:val="26"/>
        </w:rPr>
        <w:t xml:space="preserve"> w sp</w:t>
      </w:r>
      <w:r w:rsidR="00220A20">
        <w:rPr>
          <w:rFonts w:asciiTheme="majorHAnsi" w:hAnsiTheme="majorHAnsi" w:cs="Times New Roman"/>
          <w:sz w:val="26"/>
          <w:szCs w:val="26"/>
        </w:rPr>
        <w:t xml:space="preserve">rawie bezpieczeństwa i higieny </w:t>
      </w:r>
      <w:r w:rsidRPr="00FB4735">
        <w:rPr>
          <w:rFonts w:asciiTheme="majorHAnsi" w:hAnsiTheme="majorHAnsi" w:cs="Times New Roman"/>
          <w:sz w:val="26"/>
          <w:szCs w:val="26"/>
        </w:rPr>
        <w:t xml:space="preserve">w publicznych </w:t>
      </w:r>
      <w:r w:rsidR="00220A20">
        <w:rPr>
          <w:rFonts w:asciiTheme="majorHAnsi" w:hAnsiTheme="majorHAnsi" w:cs="Times New Roman"/>
          <w:sz w:val="26"/>
          <w:szCs w:val="26"/>
        </w:rPr>
        <w:br/>
      </w:r>
      <w:r w:rsidRPr="00FB4735">
        <w:rPr>
          <w:rFonts w:asciiTheme="majorHAnsi" w:hAnsiTheme="majorHAnsi" w:cs="Times New Roman"/>
          <w:sz w:val="26"/>
          <w:szCs w:val="26"/>
        </w:rPr>
        <w:t>i niepublicznych placówkach z dnia 31 grudnia 2002 r. (Dz. U. z 2020 r., poz. 1386)</w:t>
      </w:r>
      <w:r w:rsidR="00220A20">
        <w:rPr>
          <w:rFonts w:asciiTheme="majorHAnsi" w:hAnsiTheme="majorHAnsi" w:cs="Times New Roman"/>
          <w:sz w:val="26"/>
          <w:szCs w:val="26"/>
        </w:rPr>
        <w:br/>
        <w:t>8</w:t>
      </w:r>
      <w:r w:rsidRPr="00FB4735">
        <w:rPr>
          <w:rFonts w:asciiTheme="majorHAnsi" w:hAnsiTheme="majorHAnsi" w:cs="Times New Roman"/>
          <w:sz w:val="26"/>
          <w:szCs w:val="26"/>
        </w:rPr>
        <w:t>. Rozporządzenie MEN z dn. 21 maja 2001r. w sprawie ramowych statutów publicznego przedszkola oraz publicznych szkół (Dz.U.2001 Nr 61 poz.624)</w:t>
      </w:r>
      <w:r w:rsidRPr="00FB4735">
        <w:rPr>
          <w:rFonts w:asciiTheme="majorHAnsi" w:hAnsiTheme="majorHAnsi" w:cs="Times New Roman"/>
          <w:sz w:val="26"/>
          <w:szCs w:val="26"/>
        </w:rPr>
        <w:br/>
      </w:r>
      <w:r w:rsidR="00220A20">
        <w:rPr>
          <w:rFonts w:asciiTheme="majorHAnsi" w:hAnsiTheme="majorHAnsi" w:cs="Times New Roman"/>
          <w:sz w:val="26"/>
          <w:szCs w:val="26"/>
        </w:rPr>
        <w:t>9</w:t>
      </w:r>
      <w:r w:rsidRPr="00FB4735">
        <w:rPr>
          <w:rFonts w:asciiTheme="majorHAnsi" w:hAnsiTheme="majorHAnsi" w:cs="Times New Roman"/>
          <w:sz w:val="26"/>
          <w:szCs w:val="26"/>
        </w:rPr>
        <w:t xml:space="preserve">. Rozporządzenie MEN z 25 maja 2018 w sprawie warunków i sposobu organizowania przez publiczne przedszkola, szkoły i placówki krajoznawstwa </w:t>
      </w:r>
      <w:r w:rsidR="00220A20">
        <w:rPr>
          <w:rFonts w:asciiTheme="majorHAnsi" w:hAnsiTheme="majorHAnsi" w:cs="Times New Roman"/>
          <w:sz w:val="26"/>
          <w:szCs w:val="26"/>
        </w:rPr>
        <w:br/>
      </w:r>
      <w:r w:rsidRPr="00FB4735">
        <w:rPr>
          <w:rFonts w:asciiTheme="majorHAnsi" w:hAnsiTheme="majorHAnsi" w:cs="Times New Roman"/>
          <w:sz w:val="26"/>
          <w:szCs w:val="26"/>
        </w:rPr>
        <w:t>i turystyki (Dz. U. z 2018 poz. 1055)</w:t>
      </w:r>
      <w:r w:rsidR="00220A20">
        <w:rPr>
          <w:rFonts w:asciiTheme="majorHAnsi" w:hAnsiTheme="majorHAnsi" w:cs="Times New Roman"/>
          <w:sz w:val="26"/>
          <w:szCs w:val="26"/>
        </w:rPr>
        <w:br/>
        <w:t>10</w:t>
      </w:r>
      <w:r w:rsidRPr="00FB4735">
        <w:rPr>
          <w:rFonts w:asciiTheme="majorHAnsi" w:hAnsiTheme="majorHAnsi" w:cs="Times New Roman"/>
          <w:sz w:val="26"/>
          <w:szCs w:val="26"/>
        </w:rPr>
        <w:t>. Prawo o ruchu drogowym - ustawa z dnia 20 czerwca 1997 r. (</w:t>
      </w:r>
      <w:proofErr w:type="spellStart"/>
      <w:r w:rsidRPr="00FB4735">
        <w:rPr>
          <w:rFonts w:asciiTheme="majorHAnsi" w:hAnsiTheme="majorHAnsi"/>
          <w:sz w:val="26"/>
          <w:szCs w:val="26"/>
        </w:rPr>
        <w:t>t.j</w:t>
      </w:r>
      <w:proofErr w:type="spellEnd"/>
      <w:r w:rsidRPr="00FB4735">
        <w:rPr>
          <w:rFonts w:asciiTheme="majorHAnsi" w:hAnsiTheme="majorHAnsi"/>
          <w:sz w:val="26"/>
          <w:szCs w:val="26"/>
        </w:rPr>
        <w:t>. Dz. U. z 2021 r. poz. 450, 463, 694, 720</w:t>
      </w:r>
      <w:r w:rsidRPr="00FB4735">
        <w:rPr>
          <w:rFonts w:asciiTheme="majorHAnsi" w:hAnsiTheme="majorHAnsi"/>
          <w:sz w:val="26"/>
          <w:szCs w:val="26"/>
        </w:rPr>
        <w:br/>
      </w:r>
      <w:r w:rsidR="00220A20">
        <w:rPr>
          <w:rFonts w:asciiTheme="majorHAnsi" w:hAnsiTheme="majorHAnsi" w:cs="Times New Roman"/>
          <w:sz w:val="26"/>
          <w:szCs w:val="26"/>
        </w:rPr>
        <w:t>11</w:t>
      </w:r>
      <w:r w:rsidRPr="00FB4735">
        <w:rPr>
          <w:rFonts w:asciiTheme="majorHAnsi" w:hAnsiTheme="majorHAnsi" w:cs="Times New Roman"/>
          <w:sz w:val="26"/>
          <w:szCs w:val="26"/>
        </w:rPr>
        <w:t>. Statut Przedszkola Publiczne</w:t>
      </w:r>
      <w:r w:rsidR="00220A20">
        <w:rPr>
          <w:rFonts w:asciiTheme="majorHAnsi" w:hAnsiTheme="majorHAnsi" w:cs="Times New Roman"/>
          <w:sz w:val="26"/>
          <w:szCs w:val="26"/>
        </w:rPr>
        <w:t>go im. Juliana Tuwima w Kowali-</w:t>
      </w:r>
      <w:r w:rsidRPr="00FB4735">
        <w:rPr>
          <w:rFonts w:asciiTheme="majorHAnsi" w:hAnsiTheme="majorHAnsi" w:cs="Times New Roman"/>
          <w:sz w:val="26"/>
          <w:szCs w:val="26"/>
        </w:rPr>
        <w:t>Stępocinie.</w:t>
      </w:r>
      <w:r w:rsidR="00220A20">
        <w:rPr>
          <w:rFonts w:asciiTheme="majorHAnsi" w:hAnsiTheme="majorHAnsi" w:cs="Times New Roman"/>
          <w:sz w:val="26"/>
          <w:szCs w:val="26"/>
        </w:rPr>
        <w:br/>
      </w:r>
    </w:p>
    <w:p w14:paraId="4BE6C948" w14:textId="77777777" w:rsidR="009969E0" w:rsidRPr="005130CC" w:rsidRDefault="000743A9">
      <w:pPr>
        <w:rPr>
          <w:rFonts w:ascii="Cambria" w:hAnsi="Cambria"/>
          <w:sz w:val="26"/>
          <w:szCs w:val="26"/>
        </w:rPr>
      </w:pPr>
      <w:r w:rsidRPr="005130CC">
        <w:rPr>
          <w:rFonts w:asciiTheme="majorHAnsi" w:hAnsiTheme="majorHAnsi" w:cs="Times New Roman"/>
          <w:b/>
          <w:sz w:val="26"/>
          <w:szCs w:val="26"/>
        </w:rPr>
        <w:t>Cel</w:t>
      </w:r>
      <w:r w:rsidRPr="005130CC">
        <w:rPr>
          <w:rFonts w:asciiTheme="majorHAnsi" w:hAnsiTheme="majorHAnsi" w:cs="Times New Roman"/>
          <w:sz w:val="26"/>
          <w:szCs w:val="26"/>
        </w:rPr>
        <w:t xml:space="preserve"> : </w:t>
      </w:r>
    </w:p>
    <w:p w14:paraId="6FC49B95" w14:textId="77777777" w:rsidR="009969E0" w:rsidRPr="005130CC" w:rsidRDefault="000743A9">
      <w:pPr>
        <w:rPr>
          <w:rFonts w:ascii="Cambria" w:hAnsi="Cambria"/>
          <w:sz w:val="26"/>
          <w:szCs w:val="26"/>
        </w:rPr>
      </w:pPr>
      <w:r w:rsidRPr="005130CC">
        <w:rPr>
          <w:rFonts w:asciiTheme="majorHAnsi" w:hAnsiTheme="majorHAnsi" w:cs="Times New Roman"/>
          <w:sz w:val="26"/>
          <w:szCs w:val="26"/>
        </w:rPr>
        <w:t>-zwiększenie bezpieczeństwa wychowanków w przedszkolu</w:t>
      </w:r>
      <w:r w:rsidRPr="005130CC">
        <w:rPr>
          <w:rFonts w:asciiTheme="majorHAnsi" w:hAnsiTheme="majorHAnsi" w:cs="Times New Roman"/>
          <w:sz w:val="26"/>
          <w:szCs w:val="26"/>
        </w:rPr>
        <w:br/>
        <w:t>-usprawnienie systemu zarządzania placówką</w:t>
      </w:r>
    </w:p>
    <w:p w14:paraId="64918775"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1. Przedszkole zapewnia stałą opiekę nad dziećmi w czasie pobytu w placówce oraz w trakcie zajęć organizowanych poza jej terenem. Dostosowuje metody </w:t>
      </w:r>
      <w:r w:rsidRPr="005130CC">
        <w:rPr>
          <w:rFonts w:asciiTheme="majorHAnsi" w:hAnsiTheme="majorHAnsi" w:cs="Times New Roman"/>
          <w:sz w:val="26"/>
          <w:szCs w:val="26"/>
        </w:rPr>
        <w:br/>
        <w:t>i sposoby oddziaływań do wieku dziecka i jego możliwości rozwojowych, potrzeb środowiska z uwzględnieniem istniejących warunków lokalowych.</w:t>
      </w:r>
    </w:p>
    <w:p w14:paraId="3E0675BC"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2. Nauczyciel jest świadomy odpowiedzialności za życie i zdrowie dziecka, jaka na nim spoczywa. Zapewnienie pełnego bezpieczeństwa dzieciom jest podstawowym obowiązkiem nauczyciela. W przypadku konieczności chwilowego oddalenia się od dzieci będących pod opieką, nauczyciel musi </w:t>
      </w:r>
      <w:r w:rsidRPr="005130CC">
        <w:rPr>
          <w:rFonts w:asciiTheme="majorHAnsi" w:hAnsiTheme="majorHAnsi" w:cs="Times New Roman"/>
          <w:sz w:val="26"/>
          <w:szCs w:val="26"/>
        </w:rPr>
        <w:lastRenderedPageBreak/>
        <w:t>zapewnić dozór innej osoby na czas swojej nieobecności. Nie wolno zostawiać dzieci bez opieki.</w:t>
      </w:r>
    </w:p>
    <w:p w14:paraId="18DF8C29" w14:textId="77777777" w:rsidR="009969E0" w:rsidRPr="005130CC" w:rsidRDefault="000743A9">
      <w:pPr>
        <w:rPr>
          <w:rFonts w:ascii="Cambria" w:hAnsi="Cambria"/>
          <w:sz w:val="26"/>
          <w:szCs w:val="26"/>
        </w:rPr>
      </w:pPr>
      <w:r w:rsidRPr="005130CC">
        <w:rPr>
          <w:rFonts w:asciiTheme="majorHAnsi" w:hAnsiTheme="majorHAnsi" w:cs="Times New Roman"/>
          <w:sz w:val="26"/>
          <w:szCs w:val="26"/>
        </w:rPr>
        <w:t>3.Uchybienie obowiązkom nauczyciela w zakresie zapewnienia  bezpieczeństwa dzieciom grozi odpowiedzialnością karną bądź dyscyplinarną.</w:t>
      </w:r>
    </w:p>
    <w:p w14:paraId="5310B2B9"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4. Przedszkole zapewnia dziecku  bezpieczeństwo;</w:t>
      </w:r>
    </w:p>
    <w:p w14:paraId="42A5350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a) bezpieczeństwo fizyczne polegające na chronieniu dzieci przed urazami, bólem fizycznym, utratą życia lub zdrowia.</w:t>
      </w:r>
    </w:p>
    <w:p w14:paraId="56F034DE" w14:textId="77777777" w:rsidR="009969E0" w:rsidRPr="005130CC" w:rsidRDefault="000743A9">
      <w:pPr>
        <w:rPr>
          <w:rFonts w:asciiTheme="majorHAnsi" w:hAnsiTheme="majorHAnsi" w:cs="Times New Roman"/>
          <w:sz w:val="28"/>
          <w:szCs w:val="28"/>
        </w:rPr>
      </w:pPr>
      <w:r w:rsidRPr="005130CC">
        <w:rPr>
          <w:rFonts w:asciiTheme="majorHAnsi" w:hAnsiTheme="majorHAnsi" w:cs="Times New Roman"/>
          <w:sz w:val="26"/>
          <w:szCs w:val="26"/>
        </w:rPr>
        <w:t xml:space="preserve">b) bezpieczeństwo psychiczne polegające na właściwym komunikowaniu się </w:t>
      </w:r>
      <w:r w:rsidR="005A5378">
        <w:rPr>
          <w:rFonts w:asciiTheme="majorHAnsi" w:hAnsiTheme="majorHAnsi" w:cs="Times New Roman"/>
          <w:sz w:val="26"/>
          <w:szCs w:val="26"/>
        </w:rPr>
        <w:br/>
      </w:r>
      <w:r w:rsidRPr="005130CC">
        <w:rPr>
          <w:rFonts w:asciiTheme="majorHAnsi" w:hAnsiTheme="majorHAnsi" w:cs="Times New Roman"/>
          <w:sz w:val="26"/>
          <w:szCs w:val="26"/>
        </w:rPr>
        <w:t>z dzieckiem, akceptacji, tolerancji dziecka bez względu na posiadany potencjał rozwojowy, status społeczny i pochodzenie.</w:t>
      </w:r>
    </w:p>
    <w:p w14:paraId="582914FE" w14:textId="77777777" w:rsidR="009969E0" w:rsidRPr="005130CC" w:rsidRDefault="000743A9">
      <w:pPr>
        <w:rPr>
          <w:rFonts w:asciiTheme="majorHAnsi" w:hAnsiTheme="majorHAnsi" w:cs="Times New Roman"/>
          <w:sz w:val="28"/>
          <w:szCs w:val="28"/>
        </w:rPr>
      </w:pPr>
      <w:r w:rsidRPr="005130CC">
        <w:rPr>
          <w:rFonts w:asciiTheme="majorHAnsi" w:hAnsiTheme="majorHAnsi" w:cs="Times New Roman"/>
          <w:sz w:val="26"/>
          <w:szCs w:val="26"/>
        </w:rPr>
        <w:t>5. W przedszkolu nauczyciel wdraża dzieci do przestrzegania podstawowych zasad bezpieczeństwa, w szczególności w zakresie;</w:t>
      </w:r>
    </w:p>
    <w:p w14:paraId="3B174724" w14:textId="77777777" w:rsidR="009969E0" w:rsidRPr="005130CC" w:rsidRDefault="000743A9">
      <w:pPr>
        <w:rPr>
          <w:rFonts w:asciiTheme="majorHAnsi" w:hAnsiTheme="majorHAnsi" w:cs="Times New Roman"/>
          <w:sz w:val="28"/>
          <w:szCs w:val="28"/>
        </w:rPr>
      </w:pPr>
      <w:r w:rsidRPr="005130CC">
        <w:rPr>
          <w:rFonts w:asciiTheme="majorHAnsi" w:hAnsiTheme="majorHAnsi" w:cs="Times New Roman"/>
          <w:sz w:val="26"/>
          <w:szCs w:val="26"/>
        </w:rPr>
        <w:t>a)  przestrzegania norm określonych zachowań, w sytuacjach typowych dla funkcjonowania dzieci w przedszkolu (w sali zabaw, łazience, w szatni, na placu zabaw, na wycieczce/spacerze),</w:t>
      </w:r>
    </w:p>
    <w:p w14:paraId="0710F504" w14:textId="77777777" w:rsidR="009969E0" w:rsidRPr="005130CC" w:rsidRDefault="000743A9">
      <w:pPr>
        <w:rPr>
          <w:rFonts w:ascii="Cambria" w:hAnsi="Cambria"/>
          <w:sz w:val="26"/>
          <w:szCs w:val="26"/>
        </w:rPr>
      </w:pPr>
      <w:r w:rsidRPr="005130CC">
        <w:rPr>
          <w:rFonts w:asciiTheme="majorHAnsi" w:hAnsiTheme="majorHAnsi" w:cs="Times New Roman"/>
          <w:sz w:val="26"/>
          <w:szCs w:val="26"/>
        </w:rPr>
        <w:t>b) właściwego komunikowania się z dziećmi,</w:t>
      </w:r>
    </w:p>
    <w:p w14:paraId="30945220" w14:textId="77777777" w:rsidR="009969E0" w:rsidRPr="005130CC" w:rsidRDefault="000743A9">
      <w:pPr>
        <w:rPr>
          <w:rFonts w:asciiTheme="majorHAnsi" w:hAnsiTheme="majorHAnsi" w:cs="Times New Roman"/>
          <w:sz w:val="28"/>
          <w:szCs w:val="28"/>
        </w:rPr>
      </w:pPr>
      <w:r w:rsidRPr="005130CC">
        <w:rPr>
          <w:rFonts w:asciiTheme="majorHAnsi" w:hAnsiTheme="majorHAnsi" w:cs="Times New Roman"/>
          <w:sz w:val="26"/>
          <w:szCs w:val="26"/>
        </w:rPr>
        <w:t>c) właściwego organizowania czasu wolnego dzieciom,</w:t>
      </w:r>
    </w:p>
    <w:p w14:paraId="451F6DE4" w14:textId="77777777" w:rsidR="009969E0" w:rsidRPr="005130CC" w:rsidRDefault="000743A9">
      <w:pPr>
        <w:rPr>
          <w:rFonts w:ascii="Cambria" w:hAnsi="Cambria"/>
          <w:sz w:val="26"/>
          <w:szCs w:val="26"/>
        </w:rPr>
      </w:pPr>
      <w:r w:rsidRPr="005130CC">
        <w:rPr>
          <w:rFonts w:asciiTheme="majorHAnsi" w:hAnsiTheme="majorHAnsi" w:cs="Times New Roman"/>
          <w:sz w:val="26"/>
          <w:szCs w:val="26"/>
        </w:rPr>
        <w:t>d) znajomości sposobów wzywania pomocy i radzenia sobie w trudnych sytuacjach,</w:t>
      </w:r>
    </w:p>
    <w:p w14:paraId="61C79C9E" w14:textId="77777777" w:rsidR="009969E0" w:rsidRPr="005130CC" w:rsidRDefault="000743A9">
      <w:pPr>
        <w:rPr>
          <w:rFonts w:asciiTheme="majorHAnsi" w:hAnsiTheme="majorHAnsi" w:cs="Times New Roman"/>
          <w:sz w:val="28"/>
          <w:szCs w:val="28"/>
        </w:rPr>
      </w:pPr>
      <w:r w:rsidRPr="005130CC">
        <w:rPr>
          <w:rFonts w:asciiTheme="majorHAnsi" w:hAnsiTheme="majorHAnsi" w:cs="Times New Roman"/>
          <w:sz w:val="26"/>
          <w:szCs w:val="26"/>
        </w:rPr>
        <w:t>e) unikania zagrożeń pochodzących od dorosłych, zwierząt, roślin oraz wynikających ze zjawisk atmosferycznych,</w:t>
      </w:r>
    </w:p>
    <w:p w14:paraId="41D03C9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f) bezpieczeństwa w ruchu drogowym,</w:t>
      </w:r>
    </w:p>
    <w:p w14:paraId="6CB1CCAA" w14:textId="77777777" w:rsidR="009969E0" w:rsidRPr="005130CC" w:rsidRDefault="000743A9">
      <w:pPr>
        <w:tabs>
          <w:tab w:val="left" w:pos="568"/>
        </w:tabs>
        <w:jc w:val="both"/>
        <w:rPr>
          <w:rFonts w:ascii="Cambria" w:hAnsi="Cambria"/>
          <w:sz w:val="26"/>
          <w:szCs w:val="26"/>
        </w:rPr>
      </w:pPr>
      <w:r w:rsidRPr="005130CC">
        <w:rPr>
          <w:rFonts w:asciiTheme="majorHAnsi" w:hAnsiTheme="majorHAnsi" w:cs="Times New Roman"/>
          <w:sz w:val="26"/>
          <w:szCs w:val="26"/>
        </w:rPr>
        <w:t>g)nieoddalania się od nauczyciela oraz postępowania w przypadku zgubienia się (Załącznik nr 12),</w:t>
      </w:r>
    </w:p>
    <w:p w14:paraId="7C058519"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h) obchodzenia się ze środkami chemicznymi, lekami, kosmetykami itp.</w:t>
      </w:r>
    </w:p>
    <w:p w14:paraId="7AD00D49"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i) ustalenia wspólnie z dziećmi zasad i norm zachowań obowiązujących </w:t>
      </w:r>
      <w:r w:rsidRPr="005130CC">
        <w:rPr>
          <w:rFonts w:asciiTheme="majorHAnsi" w:hAnsiTheme="majorHAnsi" w:cs="Times New Roman"/>
          <w:sz w:val="26"/>
          <w:szCs w:val="26"/>
        </w:rPr>
        <w:br/>
        <w:t>w grupie i w przedszkolu,</w:t>
      </w:r>
    </w:p>
    <w:p w14:paraId="1A9A9771" w14:textId="77777777" w:rsidR="009969E0" w:rsidRPr="005130CC" w:rsidRDefault="000743A9" w:rsidP="005A5378">
      <w:pPr>
        <w:rPr>
          <w:rFonts w:ascii="Cambria" w:hAnsi="Cambria"/>
          <w:sz w:val="26"/>
          <w:szCs w:val="26"/>
        </w:rPr>
      </w:pPr>
      <w:r w:rsidRPr="005130CC">
        <w:rPr>
          <w:rFonts w:asciiTheme="majorHAnsi" w:hAnsiTheme="majorHAnsi" w:cs="Times New Roman"/>
          <w:sz w:val="26"/>
          <w:szCs w:val="26"/>
        </w:rPr>
        <w:t>j)</w:t>
      </w:r>
      <w:r w:rsidR="005130CC">
        <w:rPr>
          <w:rFonts w:asciiTheme="majorHAnsi" w:hAnsiTheme="majorHAnsi" w:cs="Times New Roman"/>
          <w:sz w:val="26"/>
          <w:szCs w:val="26"/>
        </w:rPr>
        <w:t xml:space="preserve"> </w:t>
      </w:r>
      <w:r w:rsidRPr="005130CC">
        <w:rPr>
          <w:rFonts w:asciiTheme="majorHAnsi" w:hAnsiTheme="majorHAnsi" w:cs="Times New Roman"/>
          <w:sz w:val="26"/>
          <w:szCs w:val="26"/>
        </w:rPr>
        <w:t xml:space="preserve">do przestrzegania obowiązujących w grupie i w przedszkolu zasad zachowania, wynikających z podstawy programowej, realizowanego </w:t>
      </w:r>
      <w:r w:rsidRPr="005130CC">
        <w:rPr>
          <w:rFonts w:asciiTheme="majorHAnsi" w:hAnsiTheme="majorHAnsi" w:cs="Times New Roman"/>
          <w:sz w:val="26"/>
          <w:szCs w:val="26"/>
        </w:rPr>
        <w:br/>
        <w:t>programu wychowania przedszkolnego,</w:t>
      </w:r>
      <w:r w:rsidR="005A5378">
        <w:rPr>
          <w:rFonts w:asciiTheme="majorHAnsi" w:hAnsiTheme="majorHAnsi" w:cs="Times New Roman"/>
          <w:sz w:val="26"/>
          <w:szCs w:val="26"/>
        </w:rPr>
        <w:br/>
      </w:r>
      <w:r w:rsidR="005A5378">
        <w:rPr>
          <w:rFonts w:asciiTheme="majorHAnsi" w:hAnsiTheme="majorHAnsi" w:cs="Times New Roman"/>
          <w:sz w:val="26"/>
          <w:szCs w:val="26"/>
        </w:rPr>
        <w:br/>
      </w:r>
      <w:r w:rsidRPr="005130CC">
        <w:rPr>
          <w:rFonts w:asciiTheme="majorHAnsi" w:hAnsiTheme="majorHAnsi" w:cs="Times New Roman"/>
          <w:sz w:val="26"/>
          <w:szCs w:val="26"/>
        </w:rPr>
        <w:t xml:space="preserve">6. Nauczyciel zapoznaje rodziców z obowiązującymi w przedszkolu zasadami </w:t>
      </w:r>
      <w:r w:rsidRPr="005130CC">
        <w:rPr>
          <w:rFonts w:asciiTheme="majorHAnsi" w:hAnsiTheme="majorHAnsi" w:cs="Times New Roman"/>
          <w:sz w:val="26"/>
          <w:szCs w:val="26"/>
        </w:rPr>
        <w:lastRenderedPageBreak/>
        <w:t xml:space="preserve">zachowania, systemem stosowanych konsekwencji za nieprzestrzeganie zasad oraz nagradzania za postępowanie zgodnie z zasadami obowiązującymi </w:t>
      </w:r>
      <w:r w:rsidRPr="005130CC">
        <w:rPr>
          <w:rFonts w:asciiTheme="majorHAnsi" w:hAnsiTheme="majorHAnsi" w:cs="Times New Roman"/>
          <w:sz w:val="26"/>
          <w:szCs w:val="26"/>
        </w:rPr>
        <w:br/>
        <w:t>w grupie i w przedszkolu.</w:t>
      </w:r>
    </w:p>
    <w:p w14:paraId="37B08F83"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7. Dziecku nie wolno:</w:t>
      </w:r>
    </w:p>
    <w:p w14:paraId="0B7E56A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a) wychodzić samodzielnie z sali, z placu zabaw, z budynku lub innego miejsca bez pozwolenia i dozoru osoby dorosłej;</w:t>
      </w:r>
    </w:p>
    <w:p w14:paraId="08D00CA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b) łamać ustalonych w przedszkolu zasad zachowania;</w:t>
      </w:r>
    </w:p>
    <w:p w14:paraId="308157E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c) narażać siebie i inne osoby na niebezpieczeństwo.</w:t>
      </w:r>
    </w:p>
    <w:p w14:paraId="6D160378"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8. Przedszkole  stosuje przepisy BHP i PPOŻ, które są określone w „Instrukcji BHP” i „Instrukcji PPOŻ” obowiązujących na terenie przedszkola.</w:t>
      </w:r>
    </w:p>
    <w:p w14:paraId="00900889"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9. Nauczyciel razem z woźną ma obowiązek codziennego sprawdzania stanu sprzętu, zabawek, otoczenia przed rozpoczęciem pracy. Ewentualne zagrożenia usuwa lub zgłasza przełożonemu. Nie wolno organizować zabawy, zajęć oraz innych czynności w otoczeniu niebezpiecznym dla dzieci.</w:t>
      </w:r>
    </w:p>
    <w:p w14:paraId="30A41FA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10. Prace porządkowe w  sali nie mogą być prowadzone w czasie obecności dzieci. </w:t>
      </w:r>
    </w:p>
    <w:p w14:paraId="235EFFC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11. Nauczyciel ma obowiązek systematycznego sprawdzania stanu liczbowego grupy, w szczególności podczas zajęć organizowanych na placu zabaw lub poza terenem przedszkola.</w:t>
      </w:r>
    </w:p>
    <w:p w14:paraId="0E86ED17"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9. Rodzice mają obowiązek przyprowadzania i odbierania dzieci według zasad określonych w procedurze przyprowadzania i odbierania dzieci z przedszkola (Załącznik nr 1).</w:t>
      </w:r>
    </w:p>
    <w:p w14:paraId="6942563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10. Obowiązkiem rodziców jest przyprowadzenie do przedszkola dziecka zdrowego, czystego, ubranego w odzież adekwatną do pogody.</w:t>
      </w:r>
    </w:p>
    <w:p w14:paraId="30F38AA3" w14:textId="77777777" w:rsidR="009969E0" w:rsidRPr="005130CC" w:rsidRDefault="005A5378" w:rsidP="000748BA">
      <w:pPr>
        <w:ind w:right="-170"/>
        <w:rPr>
          <w:rFonts w:ascii="Cambria" w:hAnsi="Cambria"/>
          <w:sz w:val="26"/>
          <w:szCs w:val="26"/>
        </w:rPr>
      </w:pPr>
      <w:r>
        <w:rPr>
          <w:rFonts w:asciiTheme="majorHAnsi" w:hAnsiTheme="majorHAnsi" w:cs="Times New Roman"/>
          <w:sz w:val="26"/>
          <w:szCs w:val="26"/>
        </w:rPr>
        <w:t xml:space="preserve">11. Rodzice </w:t>
      </w:r>
      <w:r w:rsidR="000743A9" w:rsidRPr="005130CC">
        <w:rPr>
          <w:rFonts w:asciiTheme="majorHAnsi" w:hAnsiTheme="majorHAnsi" w:cs="Times New Roman"/>
          <w:sz w:val="26"/>
          <w:szCs w:val="26"/>
        </w:rPr>
        <w:t>przed oddaniem dziecka do grupy powinni kontrolować, czy dziecko nie posiada przedmiotów zagraża</w:t>
      </w:r>
      <w:r w:rsidR="000748BA">
        <w:rPr>
          <w:rFonts w:asciiTheme="majorHAnsi" w:hAnsiTheme="majorHAnsi" w:cs="Times New Roman"/>
          <w:sz w:val="26"/>
          <w:szCs w:val="26"/>
        </w:rPr>
        <w:t xml:space="preserve">jących jego bezpieczeństwu oraz </w:t>
      </w:r>
      <w:r w:rsidR="000743A9" w:rsidRPr="005130CC">
        <w:rPr>
          <w:rFonts w:asciiTheme="majorHAnsi" w:hAnsiTheme="majorHAnsi" w:cs="Times New Roman"/>
          <w:sz w:val="26"/>
          <w:szCs w:val="26"/>
        </w:rPr>
        <w:t>bezpieczeństwu rówieśników.</w:t>
      </w:r>
    </w:p>
    <w:p w14:paraId="0A1A65F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12. Nauczyciele i opiekunowie mają obowiązek, w szczególności podczas pobytu dzieci na placu zabaw, przebywać w miejscach największych zagrożeń (huśtawka, zjeżdżalnia, wieża) określonych w procedurze (Załącznik nr 7).</w:t>
      </w:r>
    </w:p>
    <w:p w14:paraId="31C73510"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13. Podczas zajęć organizowanych w salach zabaw lub innych pomieszczeniach w przedszkolu uwaga nauczyciela powinna być skierowana na dzieci.</w:t>
      </w:r>
    </w:p>
    <w:p w14:paraId="424B6959"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lastRenderedPageBreak/>
        <w:t>14. Nauczyciel ma obowiązek organizowania zajęć w sposób przemyślany, tak aby przewidywać ewentualne zagrożenia i im przeciwdziałać.</w:t>
      </w:r>
    </w:p>
    <w:p w14:paraId="6215608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15. Dzieci przemieszczają się parami, w czasie zejścia ze schodów, schodzą pojedynczo trzymając się poręczy, np. na gimnastykę, do szatni, na wycieczki piesze.</w:t>
      </w:r>
    </w:p>
    <w:p w14:paraId="692636FF"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16. Pracownicy przedszkola (woźna, pomoc nauczyciela) nadzorują pobyt dziecka w łazience, szatni i zobowiązani są do monitorowania tych pomieszczeń.</w:t>
      </w:r>
    </w:p>
    <w:p w14:paraId="7A18C7CC"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16. Każdy pracownik przedszkola jest zobowiązany zareagować w przypadku zauważenia dziecka pozostającego bez opieki w przedszkolu lub na placu zabaw (w każdym miejscu poza salą).</w:t>
      </w:r>
    </w:p>
    <w:p w14:paraId="23B5E448"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17. Każdy pracownik przedszkola jest zobowiązany do sprawdzania zabezpieczeń drzwi, okien, bram w trakcie swojej pracy oraz zabezpieczenia dostępu dzieci do środków chemicznych.</w:t>
      </w:r>
    </w:p>
    <w:p w14:paraId="14036BB6"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18. Każde wyjście poza teren przedszkola wpisywane jest do rejestru wyjść- zgodnie z Regulaminem spacerów i wycieczek .</w:t>
      </w:r>
    </w:p>
    <w:p w14:paraId="6247D884"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19. Organizacja wycieczek przebiega na zasadach określonych  w Regulaminie spacerów i wycieczek Przedszkola Publicznego im Juliana Tuwima w Kowali-Stępocinie.</w:t>
      </w:r>
    </w:p>
    <w:p w14:paraId="794A310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20. W razie wystąpienie wypadku u dziecka na terenie przedszkola lub poza nim nauczyciel jest zobowiązany do udzielenia pomocy oraz przestrzegania procedury postępowania w razie wypadku (Załącznik nr 5).</w:t>
      </w:r>
    </w:p>
    <w:p w14:paraId="2E476A5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21. Nauczyciele nie mają uprawnień do podawania dzieciom żadnych leków.</w:t>
      </w:r>
    </w:p>
    <w:p w14:paraId="04C6E65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a) W przypadku gdy dziecko wymaga codziennej pomocy medycznej na terenie przedszkola, decyzję podejmuje dyrektor, który ustala zasady tej pomocy </w:t>
      </w:r>
      <w:r w:rsidRPr="005130CC">
        <w:rPr>
          <w:rFonts w:asciiTheme="majorHAnsi" w:hAnsiTheme="majorHAnsi" w:cs="Times New Roman"/>
          <w:sz w:val="26"/>
          <w:szCs w:val="26"/>
        </w:rPr>
        <w:br/>
        <w:t xml:space="preserve">z rodzicami lub określa inną formę spełniania obowiązku przedszkolnego </w:t>
      </w:r>
      <w:r w:rsidRPr="005130CC">
        <w:rPr>
          <w:rFonts w:asciiTheme="majorHAnsi" w:hAnsiTheme="majorHAnsi" w:cs="Times New Roman"/>
          <w:sz w:val="26"/>
          <w:szCs w:val="26"/>
        </w:rPr>
        <w:br/>
        <w:t>(np. nauczanie indywidualne dziecka spełniającego obowiązek przedszkolny – jeśli posiada stosowne orzeczenie).</w:t>
      </w:r>
    </w:p>
    <w:p w14:paraId="5D80736C"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b)W przypadku choroby przewlekłej obowiązuje postępowanie zgodne </w:t>
      </w:r>
      <w:r w:rsidRPr="005130CC">
        <w:rPr>
          <w:rFonts w:asciiTheme="majorHAnsi" w:hAnsiTheme="majorHAnsi" w:cs="Times New Roman"/>
          <w:sz w:val="26"/>
          <w:szCs w:val="26"/>
        </w:rPr>
        <w:br/>
        <w:t>z procedurą (Załącznik nr 6).</w:t>
      </w:r>
    </w:p>
    <w:p w14:paraId="23D8D6D2" w14:textId="77777777" w:rsidR="00C7476B" w:rsidRDefault="000743A9" w:rsidP="00C7476B">
      <w:pPr>
        <w:jc w:val="both"/>
        <w:rPr>
          <w:rFonts w:asciiTheme="majorHAnsi" w:hAnsiTheme="majorHAnsi" w:cs="Times New Roman"/>
          <w:sz w:val="26"/>
          <w:szCs w:val="26"/>
        </w:rPr>
      </w:pPr>
      <w:r w:rsidRPr="005130CC">
        <w:rPr>
          <w:rFonts w:asciiTheme="majorHAnsi" w:hAnsiTheme="majorHAnsi" w:cs="Times New Roman"/>
          <w:sz w:val="26"/>
          <w:szCs w:val="26"/>
        </w:rPr>
        <w:t>22. Personel przedszkola oraz rodzice mają obowiązek powiadamiania dyrektora o zauważonych na terenie placówki sytuacjach mogących mieć wpływ na bezpieczeństwo dzieci.</w:t>
      </w:r>
    </w:p>
    <w:p w14:paraId="50B5EEEF" w14:textId="77777777" w:rsidR="00C65E7B" w:rsidRPr="005130CC" w:rsidRDefault="00C65E7B" w:rsidP="00C65E7B">
      <w:pPr>
        <w:jc w:val="both"/>
        <w:rPr>
          <w:rFonts w:asciiTheme="majorHAnsi" w:hAnsiTheme="majorHAnsi" w:cs="Times New Roman"/>
          <w:b/>
          <w:sz w:val="28"/>
          <w:szCs w:val="28"/>
        </w:rPr>
      </w:pPr>
      <w:r w:rsidRPr="005130CC">
        <w:rPr>
          <w:rFonts w:asciiTheme="majorHAnsi" w:hAnsiTheme="majorHAnsi" w:cs="Times New Roman"/>
          <w:b/>
          <w:sz w:val="26"/>
          <w:szCs w:val="26"/>
        </w:rPr>
        <w:lastRenderedPageBreak/>
        <w:t>Sposób prezentacji procedur:</w:t>
      </w:r>
    </w:p>
    <w:p w14:paraId="6E9C2CF3" w14:textId="77777777" w:rsidR="00C65E7B" w:rsidRPr="005130CC" w:rsidRDefault="00C65E7B" w:rsidP="00C65E7B">
      <w:pPr>
        <w:jc w:val="both"/>
        <w:rPr>
          <w:rFonts w:ascii="Cambria" w:hAnsi="Cambria"/>
          <w:sz w:val="26"/>
          <w:szCs w:val="26"/>
        </w:rPr>
      </w:pPr>
      <w:r w:rsidRPr="005130CC">
        <w:rPr>
          <w:rFonts w:asciiTheme="majorHAnsi" w:hAnsiTheme="majorHAnsi" w:cs="Times New Roman"/>
          <w:sz w:val="26"/>
          <w:szCs w:val="26"/>
        </w:rPr>
        <w:t>1. Udostępnienie dokumentu na tablicy ogłoszeń, na stronie internetowej przedszkola oraz BIP przedszkola.</w:t>
      </w:r>
    </w:p>
    <w:p w14:paraId="78755638" w14:textId="77777777" w:rsidR="00C65E7B" w:rsidRPr="005130CC" w:rsidRDefault="00C65E7B" w:rsidP="00C65E7B">
      <w:pPr>
        <w:jc w:val="both"/>
        <w:rPr>
          <w:rFonts w:asciiTheme="majorHAnsi" w:hAnsiTheme="majorHAnsi" w:cs="Times New Roman"/>
          <w:sz w:val="28"/>
          <w:szCs w:val="28"/>
        </w:rPr>
      </w:pPr>
      <w:r w:rsidRPr="005130CC">
        <w:rPr>
          <w:rFonts w:asciiTheme="majorHAnsi" w:hAnsiTheme="majorHAnsi" w:cs="Times New Roman"/>
          <w:sz w:val="26"/>
          <w:szCs w:val="26"/>
        </w:rPr>
        <w:t>2. Zapoznanie wszystkich pracowników przedszkola z treścią procedur.</w:t>
      </w:r>
    </w:p>
    <w:p w14:paraId="48798A92" w14:textId="77777777" w:rsidR="00C65E7B" w:rsidRPr="005130CC" w:rsidRDefault="00C65E7B" w:rsidP="00C65E7B">
      <w:pPr>
        <w:jc w:val="both"/>
        <w:rPr>
          <w:rFonts w:asciiTheme="majorHAnsi" w:hAnsiTheme="majorHAnsi" w:cs="Times New Roman"/>
          <w:sz w:val="28"/>
          <w:szCs w:val="28"/>
        </w:rPr>
      </w:pPr>
      <w:r w:rsidRPr="005130CC">
        <w:rPr>
          <w:rFonts w:asciiTheme="majorHAnsi" w:hAnsiTheme="majorHAnsi" w:cs="Times New Roman"/>
          <w:sz w:val="26"/>
          <w:szCs w:val="26"/>
        </w:rPr>
        <w:t>3. Zapoznanie rodziców z obowiązującymi w placówce procedurami na zebraniach organizacyjnych</w:t>
      </w:r>
      <w:r w:rsidR="00B17BE4">
        <w:rPr>
          <w:rFonts w:asciiTheme="majorHAnsi" w:hAnsiTheme="majorHAnsi" w:cs="Times New Roman"/>
          <w:sz w:val="26"/>
          <w:szCs w:val="26"/>
        </w:rPr>
        <w:t>.</w:t>
      </w:r>
    </w:p>
    <w:p w14:paraId="79C5CFFD" w14:textId="77777777" w:rsidR="00C65E7B" w:rsidRPr="005130CC" w:rsidRDefault="00C65E7B" w:rsidP="00C65E7B">
      <w:pPr>
        <w:jc w:val="both"/>
        <w:rPr>
          <w:rFonts w:asciiTheme="majorHAnsi" w:hAnsiTheme="majorHAnsi" w:cs="Times New Roman"/>
          <w:b/>
          <w:sz w:val="28"/>
          <w:szCs w:val="28"/>
        </w:rPr>
      </w:pPr>
      <w:r w:rsidRPr="005130CC">
        <w:rPr>
          <w:rFonts w:asciiTheme="majorHAnsi" w:hAnsiTheme="majorHAnsi" w:cs="Times New Roman"/>
          <w:b/>
          <w:sz w:val="26"/>
          <w:szCs w:val="26"/>
        </w:rPr>
        <w:t>Dokonywanie zmian w procedurach:</w:t>
      </w:r>
    </w:p>
    <w:p w14:paraId="34C90BA8" w14:textId="77777777" w:rsidR="00C65E7B" w:rsidRPr="00C65E7B" w:rsidRDefault="00C65E7B" w:rsidP="00C7476B">
      <w:pPr>
        <w:jc w:val="both"/>
        <w:rPr>
          <w:rFonts w:ascii="Cambria" w:hAnsi="Cambria"/>
          <w:sz w:val="26"/>
          <w:szCs w:val="26"/>
        </w:rPr>
      </w:pPr>
      <w:r w:rsidRPr="005130CC">
        <w:rPr>
          <w:rFonts w:asciiTheme="majorHAnsi" w:hAnsiTheme="majorHAnsi" w:cs="Times New Roman"/>
          <w:sz w:val="26"/>
          <w:szCs w:val="26"/>
        </w:rPr>
        <w:t>Wszelkich zmian w opracowanych procedurach dotyczących bezpieczeństwa dzieci w przedszkolu może dokonać z własnej inicjatywy lub na wniosek rady pedagogicznej dyrektor placówki. Wnioskodawcą zmian może być również Rada Rodziców. Proponowane zmiany nie mogą być sprzeczne z prawem.</w:t>
      </w:r>
    </w:p>
    <w:p w14:paraId="1FD0F17E" w14:textId="77777777" w:rsidR="009969E0" w:rsidRDefault="000743A9" w:rsidP="00C7476B">
      <w:pPr>
        <w:jc w:val="both"/>
        <w:rPr>
          <w:rFonts w:asciiTheme="majorHAnsi" w:hAnsiTheme="majorHAnsi" w:cs="Times New Roman"/>
          <w:b/>
          <w:sz w:val="26"/>
          <w:szCs w:val="26"/>
        </w:rPr>
      </w:pPr>
      <w:r w:rsidRPr="005130CC">
        <w:rPr>
          <w:rFonts w:asciiTheme="majorHAnsi" w:hAnsiTheme="majorHAnsi" w:cs="Times New Roman"/>
          <w:b/>
          <w:sz w:val="26"/>
          <w:szCs w:val="26"/>
        </w:rPr>
        <w:t>Wykaz procedur</w:t>
      </w:r>
      <w:r w:rsidR="00C7476B">
        <w:rPr>
          <w:rFonts w:asciiTheme="majorHAnsi" w:hAnsiTheme="majorHAnsi" w:cs="Times New Roman"/>
          <w:b/>
          <w:sz w:val="26"/>
          <w:szCs w:val="26"/>
        </w:rPr>
        <w:t>:</w:t>
      </w:r>
    </w:p>
    <w:tbl>
      <w:tblPr>
        <w:tblStyle w:val="Tabela-Siatka"/>
        <w:tblW w:w="0" w:type="auto"/>
        <w:tblLook w:val="04A0" w:firstRow="1" w:lastRow="0" w:firstColumn="1" w:lastColumn="0" w:noHBand="0" w:noVBand="1"/>
      </w:tblPr>
      <w:tblGrid>
        <w:gridCol w:w="784"/>
        <w:gridCol w:w="8113"/>
      </w:tblGrid>
      <w:tr w:rsidR="0031493F" w14:paraId="0B9059CF" w14:textId="77777777" w:rsidTr="0031493F">
        <w:tc>
          <w:tcPr>
            <w:tcW w:w="784" w:type="dxa"/>
          </w:tcPr>
          <w:p w14:paraId="2DCD30DD"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Lp.</w:t>
            </w:r>
          </w:p>
        </w:tc>
        <w:tc>
          <w:tcPr>
            <w:tcW w:w="8113" w:type="dxa"/>
          </w:tcPr>
          <w:p w14:paraId="33D849B4"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Procedury</w:t>
            </w:r>
          </w:p>
        </w:tc>
      </w:tr>
      <w:tr w:rsidR="0031493F" w14:paraId="16D0A103" w14:textId="77777777" w:rsidTr="0031493F">
        <w:tc>
          <w:tcPr>
            <w:tcW w:w="784" w:type="dxa"/>
          </w:tcPr>
          <w:p w14:paraId="3BD1FE64"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I.</w:t>
            </w:r>
          </w:p>
        </w:tc>
        <w:tc>
          <w:tcPr>
            <w:tcW w:w="8113" w:type="dxa"/>
          </w:tcPr>
          <w:p w14:paraId="021911E8" w14:textId="77777777" w:rsidR="0031493F" w:rsidRPr="00C65E7B" w:rsidRDefault="0031493F" w:rsidP="00C65E7B">
            <w:pPr>
              <w:rPr>
                <w:rFonts w:ascii="Cambria" w:hAnsi="Cambria"/>
                <w:sz w:val="26"/>
                <w:szCs w:val="26"/>
              </w:rPr>
            </w:pPr>
            <w:r>
              <w:rPr>
                <w:rFonts w:asciiTheme="majorHAnsi" w:hAnsiTheme="majorHAnsi" w:cs="Times New Roman"/>
                <w:sz w:val="26"/>
                <w:szCs w:val="26"/>
              </w:rPr>
              <w:t xml:space="preserve">Procedura </w:t>
            </w:r>
            <w:r w:rsidRPr="005130CC">
              <w:rPr>
                <w:rFonts w:asciiTheme="majorHAnsi" w:hAnsiTheme="majorHAnsi" w:cs="Times New Roman"/>
                <w:sz w:val="26"/>
                <w:szCs w:val="26"/>
              </w:rPr>
              <w:t xml:space="preserve">przyprowadzania i odbierania dziecka do/z </w:t>
            </w:r>
            <w:r>
              <w:rPr>
                <w:rFonts w:asciiTheme="majorHAnsi" w:hAnsiTheme="majorHAnsi" w:cs="Times New Roman"/>
                <w:sz w:val="26"/>
                <w:szCs w:val="26"/>
              </w:rPr>
              <w:t xml:space="preserve"> </w:t>
            </w:r>
            <w:r w:rsidRPr="005130CC">
              <w:rPr>
                <w:rFonts w:asciiTheme="majorHAnsi" w:hAnsiTheme="majorHAnsi" w:cs="Times New Roman"/>
                <w:sz w:val="26"/>
                <w:szCs w:val="26"/>
              </w:rPr>
              <w:t>przedszkola</w:t>
            </w:r>
          </w:p>
        </w:tc>
      </w:tr>
      <w:tr w:rsidR="0031493F" w14:paraId="0B68D18D" w14:textId="77777777" w:rsidTr="0031493F">
        <w:tc>
          <w:tcPr>
            <w:tcW w:w="784" w:type="dxa"/>
          </w:tcPr>
          <w:p w14:paraId="5CBDBE9E"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II.</w:t>
            </w:r>
          </w:p>
        </w:tc>
        <w:tc>
          <w:tcPr>
            <w:tcW w:w="8113" w:type="dxa"/>
          </w:tcPr>
          <w:p w14:paraId="76468BA9" w14:textId="77777777" w:rsidR="0031493F" w:rsidRPr="00C65E7B" w:rsidRDefault="0031493F" w:rsidP="0007253A">
            <w:pPr>
              <w:rPr>
                <w:rFonts w:ascii="Cambria" w:hAnsi="Cambria"/>
                <w:sz w:val="26"/>
                <w:szCs w:val="26"/>
              </w:rPr>
            </w:pPr>
            <w:r>
              <w:rPr>
                <w:rFonts w:asciiTheme="majorHAnsi" w:hAnsiTheme="majorHAnsi" w:cs="Times New Roman"/>
                <w:sz w:val="26"/>
                <w:szCs w:val="26"/>
              </w:rPr>
              <w:t xml:space="preserve">Procedura postępowania w </w:t>
            </w:r>
            <w:r w:rsidRPr="005130CC">
              <w:rPr>
                <w:rFonts w:asciiTheme="majorHAnsi" w:hAnsiTheme="majorHAnsi" w:cs="Times New Roman"/>
                <w:sz w:val="26"/>
                <w:szCs w:val="26"/>
              </w:rPr>
              <w:t>przypadku, gdy nau</w:t>
            </w:r>
            <w:r>
              <w:rPr>
                <w:rFonts w:asciiTheme="majorHAnsi" w:hAnsiTheme="majorHAnsi" w:cs="Times New Roman"/>
                <w:sz w:val="26"/>
                <w:szCs w:val="26"/>
              </w:rPr>
              <w:t xml:space="preserve">czyciel podejrzewa, że dziecko </w:t>
            </w:r>
            <w:r w:rsidRPr="005130CC">
              <w:rPr>
                <w:rFonts w:asciiTheme="majorHAnsi" w:hAnsiTheme="majorHAnsi" w:cs="Times New Roman"/>
                <w:sz w:val="26"/>
                <w:szCs w:val="26"/>
              </w:rPr>
              <w:t>z przedszkola chce odebrać rodzic/opiekun prawny będący pod wpływem alkoholu lub innych środków odurzających.</w:t>
            </w:r>
          </w:p>
        </w:tc>
      </w:tr>
      <w:tr w:rsidR="0031493F" w14:paraId="73F5E7A3" w14:textId="77777777" w:rsidTr="0031493F">
        <w:tc>
          <w:tcPr>
            <w:tcW w:w="784" w:type="dxa"/>
          </w:tcPr>
          <w:p w14:paraId="4F3BCB24"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III.</w:t>
            </w:r>
          </w:p>
        </w:tc>
        <w:tc>
          <w:tcPr>
            <w:tcW w:w="8113" w:type="dxa"/>
          </w:tcPr>
          <w:p w14:paraId="43ECF167" w14:textId="77777777" w:rsidR="0031493F" w:rsidRPr="00C65E7B" w:rsidRDefault="0031493F" w:rsidP="0007253A">
            <w:pPr>
              <w:rPr>
                <w:rFonts w:ascii="Cambria" w:hAnsi="Cambria"/>
                <w:sz w:val="26"/>
                <w:szCs w:val="26"/>
              </w:rPr>
            </w:pPr>
            <w:r>
              <w:rPr>
                <w:rFonts w:asciiTheme="majorHAnsi" w:hAnsiTheme="majorHAnsi" w:cs="Times New Roman"/>
                <w:sz w:val="26"/>
                <w:szCs w:val="26"/>
              </w:rPr>
              <w:t xml:space="preserve">Procedura postępowania w </w:t>
            </w:r>
            <w:r w:rsidRPr="005130CC">
              <w:rPr>
                <w:rFonts w:asciiTheme="majorHAnsi" w:hAnsiTheme="majorHAnsi" w:cs="Times New Roman"/>
                <w:sz w:val="26"/>
                <w:szCs w:val="26"/>
              </w:rPr>
              <w:t>przypadku, gdy</w:t>
            </w:r>
            <w:r>
              <w:rPr>
                <w:rFonts w:asciiTheme="majorHAnsi" w:hAnsiTheme="majorHAnsi" w:cs="Times New Roman"/>
                <w:sz w:val="26"/>
                <w:szCs w:val="26"/>
              </w:rPr>
              <w:t xml:space="preserve"> dziecko nie zostanie odebrane </w:t>
            </w:r>
            <w:r w:rsidRPr="005130CC">
              <w:rPr>
                <w:rFonts w:asciiTheme="majorHAnsi" w:hAnsiTheme="majorHAnsi" w:cs="Times New Roman"/>
                <w:sz w:val="26"/>
                <w:szCs w:val="26"/>
              </w:rPr>
              <w:t>z przedszkola.</w:t>
            </w:r>
          </w:p>
        </w:tc>
      </w:tr>
      <w:tr w:rsidR="0031493F" w14:paraId="56F269AC" w14:textId="77777777" w:rsidTr="0031493F">
        <w:tc>
          <w:tcPr>
            <w:tcW w:w="784" w:type="dxa"/>
          </w:tcPr>
          <w:p w14:paraId="3BC455A5"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IV.</w:t>
            </w:r>
          </w:p>
        </w:tc>
        <w:tc>
          <w:tcPr>
            <w:tcW w:w="8113" w:type="dxa"/>
          </w:tcPr>
          <w:p w14:paraId="7616777A" w14:textId="77777777" w:rsidR="0031493F" w:rsidRPr="0007253A" w:rsidRDefault="0031493F" w:rsidP="0007253A">
            <w:pPr>
              <w:rPr>
                <w:rFonts w:asciiTheme="majorHAnsi" w:hAnsiTheme="majorHAnsi" w:cs="Times New Roman"/>
                <w:sz w:val="28"/>
                <w:szCs w:val="28"/>
              </w:rPr>
            </w:pPr>
            <w:r>
              <w:rPr>
                <w:rFonts w:asciiTheme="majorHAnsi" w:hAnsiTheme="majorHAnsi" w:cs="Times New Roman"/>
                <w:sz w:val="26"/>
                <w:szCs w:val="26"/>
              </w:rPr>
              <w:t xml:space="preserve">Procedura postępowania w </w:t>
            </w:r>
            <w:r w:rsidRPr="005130CC">
              <w:rPr>
                <w:rFonts w:asciiTheme="majorHAnsi" w:hAnsiTheme="majorHAnsi" w:cs="Times New Roman"/>
                <w:sz w:val="26"/>
                <w:szCs w:val="26"/>
              </w:rPr>
              <w:t>przypadku odbierania dziecka z przedszkola przez rodziców rozwiedzionych, żyjących w separacji lub wolnym związku.</w:t>
            </w:r>
          </w:p>
        </w:tc>
      </w:tr>
      <w:tr w:rsidR="0031493F" w14:paraId="0AD2FB34" w14:textId="77777777" w:rsidTr="0031493F">
        <w:tc>
          <w:tcPr>
            <w:tcW w:w="784" w:type="dxa"/>
          </w:tcPr>
          <w:p w14:paraId="2CCCCA1F"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V.</w:t>
            </w:r>
          </w:p>
        </w:tc>
        <w:tc>
          <w:tcPr>
            <w:tcW w:w="8113" w:type="dxa"/>
          </w:tcPr>
          <w:p w14:paraId="4772CA8C" w14:textId="77777777" w:rsidR="0031493F" w:rsidRPr="005130CC" w:rsidRDefault="0031493F" w:rsidP="00F345B7">
            <w:pPr>
              <w:rPr>
                <w:rFonts w:asciiTheme="majorHAnsi" w:hAnsiTheme="majorHAnsi" w:cs="Times New Roman"/>
                <w:sz w:val="28"/>
                <w:szCs w:val="28"/>
              </w:rPr>
            </w:pPr>
            <w:r>
              <w:rPr>
                <w:rFonts w:asciiTheme="majorHAnsi" w:hAnsiTheme="majorHAnsi" w:cs="Times New Roman"/>
                <w:sz w:val="26"/>
                <w:szCs w:val="26"/>
              </w:rPr>
              <w:t xml:space="preserve">Procedura postępowania w </w:t>
            </w:r>
            <w:r w:rsidRPr="005130CC">
              <w:rPr>
                <w:rFonts w:asciiTheme="majorHAnsi" w:hAnsiTheme="majorHAnsi" w:cs="Times New Roman"/>
                <w:sz w:val="26"/>
                <w:szCs w:val="26"/>
              </w:rPr>
              <w:t xml:space="preserve"> przypadku, gdy na terenie przedszkola zdarzył się dziecku nieszczęśliwy wypadek.</w:t>
            </w:r>
          </w:p>
          <w:p w14:paraId="19D13B0C" w14:textId="77777777" w:rsidR="0031493F" w:rsidRDefault="0031493F" w:rsidP="00C7476B">
            <w:pPr>
              <w:jc w:val="both"/>
              <w:rPr>
                <w:rFonts w:asciiTheme="majorHAnsi" w:hAnsiTheme="majorHAnsi" w:cs="Times New Roman"/>
                <w:b/>
                <w:sz w:val="26"/>
                <w:szCs w:val="26"/>
              </w:rPr>
            </w:pPr>
          </w:p>
        </w:tc>
      </w:tr>
      <w:tr w:rsidR="0031493F" w14:paraId="5974C73C" w14:textId="77777777" w:rsidTr="0031493F">
        <w:tc>
          <w:tcPr>
            <w:tcW w:w="784" w:type="dxa"/>
          </w:tcPr>
          <w:p w14:paraId="5AFBA413"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VI.</w:t>
            </w:r>
          </w:p>
        </w:tc>
        <w:tc>
          <w:tcPr>
            <w:tcW w:w="8113" w:type="dxa"/>
          </w:tcPr>
          <w:p w14:paraId="02D250DC" w14:textId="77777777" w:rsidR="0031493F" w:rsidRPr="00F345B7" w:rsidRDefault="0031493F" w:rsidP="00F345B7">
            <w:pPr>
              <w:rPr>
                <w:rFonts w:asciiTheme="majorHAnsi" w:hAnsiTheme="majorHAnsi" w:cs="Times New Roman"/>
                <w:sz w:val="28"/>
                <w:szCs w:val="28"/>
              </w:rPr>
            </w:pPr>
            <w:r>
              <w:rPr>
                <w:rFonts w:asciiTheme="majorHAnsi" w:hAnsiTheme="majorHAnsi" w:cs="Times New Roman"/>
                <w:sz w:val="26"/>
                <w:szCs w:val="26"/>
              </w:rPr>
              <w:t>Procedura postępowania w</w:t>
            </w:r>
            <w:r w:rsidRPr="005130CC">
              <w:rPr>
                <w:rFonts w:asciiTheme="majorHAnsi" w:hAnsiTheme="majorHAnsi" w:cs="Times New Roman"/>
                <w:sz w:val="26"/>
                <w:szCs w:val="26"/>
              </w:rPr>
              <w:t xml:space="preserve"> przypadku, gdy do przedszkola uczęszcza dziecko przewlekle chore.</w:t>
            </w:r>
          </w:p>
        </w:tc>
      </w:tr>
      <w:tr w:rsidR="0031493F" w14:paraId="117A8D14" w14:textId="77777777" w:rsidTr="0031493F">
        <w:tc>
          <w:tcPr>
            <w:tcW w:w="784" w:type="dxa"/>
          </w:tcPr>
          <w:p w14:paraId="700C354B"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VII.</w:t>
            </w:r>
          </w:p>
        </w:tc>
        <w:tc>
          <w:tcPr>
            <w:tcW w:w="8113" w:type="dxa"/>
          </w:tcPr>
          <w:p w14:paraId="1F656FB1" w14:textId="77777777" w:rsidR="0031493F" w:rsidRPr="00F345B7" w:rsidRDefault="0031493F" w:rsidP="00F345B7">
            <w:pPr>
              <w:rPr>
                <w:rFonts w:ascii="Cambria" w:hAnsi="Cambria"/>
                <w:sz w:val="26"/>
                <w:szCs w:val="26"/>
              </w:rPr>
            </w:pPr>
            <w:r>
              <w:rPr>
                <w:rFonts w:asciiTheme="majorHAnsi" w:hAnsiTheme="majorHAnsi" w:cs="Times New Roman"/>
                <w:sz w:val="26"/>
                <w:szCs w:val="26"/>
              </w:rPr>
              <w:t xml:space="preserve">Procedura </w:t>
            </w:r>
            <w:r w:rsidRPr="005130CC">
              <w:rPr>
                <w:rFonts w:asciiTheme="majorHAnsi" w:hAnsiTheme="majorHAnsi" w:cs="Times New Roman"/>
                <w:sz w:val="26"/>
                <w:szCs w:val="26"/>
              </w:rPr>
              <w:t xml:space="preserve">zapewnienia bezpieczeństwa </w:t>
            </w:r>
            <w:r>
              <w:rPr>
                <w:rFonts w:asciiTheme="majorHAnsi" w:hAnsiTheme="majorHAnsi" w:cs="Times New Roman"/>
                <w:sz w:val="26"/>
                <w:szCs w:val="26"/>
              </w:rPr>
              <w:br/>
            </w:r>
            <w:r w:rsidRPr="005130CC">
              <w:rPr>
                <w:rFonts w:asciiTheme="majorHAnsi" w:hAnsiTheme="majorHAnsi" w:cs="Times New Roman"/>
                <w:sz w:val="26"/>
                <w:szCs w:val="26"/>
              </w:rPr>
              <w:t>w ogrodzie przedszkolnym (na placu zabaw)</w:t>
            </w:r>
          </w:p>
        </w:tc>
      </w:tr>
      <w:tr w:rsidR="0031493F" w14:paraId="54C3B44C" w14:textId="77777777" w:rsidTr="0031493F">
        <w:tc>
          <w:tcPr>
            <w:tcW w:w="784" w:type="dxa"/>
          </w:tcPr>
          <w:p w14:paraId="2582FF73"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VIII.</w:t>
            </w:r>
          </w:p>
        </w:tc>
        <w:tc>
          <w:tcPr>
            <w:tcW w:w="8113" w:type="dxa"/>
          </w:tcPr>
          <w:p w14:paraId="2D8EA7AF" w14:textId="77777777" w:rsidR="0031493F" w:rsidRPr="00F345B7" w:rsidRDefault="0031493F" w:rsidP="00F345B7">
            <w:pPr>
              <w:rPr>
                <w:rFonts w:ascii="Cambria" w:hAnsi="Cambria"/>
                <w:sz w:val="26"/>
                <w:szCs w:val="26"/>
              </w:rPr>
            </w:pPr>
            <w:r>
              <w:rPr>
                <w:rFonts w:asciiTheme="majorHAnsi" w:hAnsiTheme="majorHAnsi" w:cs="Times New Roman"/>
                <w:sz w:val="26"/>
                <w:szCs w:val="26"/>
              </w:rPr>
              <w:t xml:space="preserve">Procedura </w:t>
            </w:r>
            <w:r w:rsidRPr="005130CC">
              <w:rPr>
                <w:rFonts w:asciiTheme="majorHAnsi" w:hAnsiTheme="majorHAnsi" w:cs="Times New Roman"/>
                <w:sz w:val="26"/>
                <w:szCs w:val="26"/>
              </w:rPr>
              <w:t xml:space="preserve">zapewnienia bezpieczeństwa podczas zajęć </w:t>
            </w:r>
            <w:r w:rsidRPr="005130CC">
              <w:rPr>
                <w:rFonts w:asciiTheme="majorHAnsi" w:hAnsiTheme="majorHAnsi" w:cs="Times New Roman"/>
                <w:sz w:val="26"/>
                <w:szCs w:val="26"/>
              </w:rPr>
              <w:lastRenderedPageBreak/>
              <w:t>organizowanych poza terenem przedszkola.</w:t>
            </w:r>
          </w:p>
        </w:tc>
      </w:tr>
      <w:tr w:rsidR="0031493F" w14:paraId="16E27873" w14:textId="77777777" w:rsidTr="0031493F">
        <w:tc>
          <w:tcPr>
            <w:tcW w:w="784" w:type="dxa"/>
          </w:tcPr>
          <w:p w14:paraId="72E8ABA3"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lastRenderedPageBreak/>
              <w:t>IX.</w:t>
            </w:r>
          </w:p>
        </w:tc>
        <w:tc>
          <w:tcPr>
            <w:tcW w:w="8113" w:type="dxa"/>
          </w:tcPr>
          <w:p w14:paraId="630D78DC" w14:textId="77777777" w:rsidR="0031493F" w:rsidRPr="00F345B7" w:rsidRDefault="0031493F" w:rsidP="00F345B7">
            <w:pPr>
              <w:rPr>
                <w:rFonts w:ascii="Cambria" w:hAnsi="Cambria"/>
                <w:sz w:val="26"/>
                <w:szCs w:val="26"/>
              </w:rPr>
            </w:pPr>
            <w:r>
              <w:rPr>
                <w:rFonts w:asciiTheme="majorHAnsi" w:hAnsiTheme="majorHAnsi" w:cs="Times New Roman"/>
                <w:sz w:val="26"/>
                <w:szCs w:val="26"/>
              </w:rPr>
              <w:t>Procedura</w:t>
            </w:r>
            <w:r w:rsidRPr="005130CC">
              <w:rPr>
                <w:rFonts w:asciiTheme="majorHAnsi" w:hAnsiTheme="majorHAnsi" w:cs="Times New Roman"/>
                <w:sz w:val="26"/>
                <w:szCs w:val="26"/>
              </w:rPr>
              <w:t xml:space="preserve"> zapewnienia bezpieczeństwa podczas wycieczek turystycznych i krajoznawczych.</w:t>
            </w:r>
          </w:p>
        </w:tc>
      </w:tr>
      <w:tr w:rsidR="0031493F" w14:paraId="01600C28" w14:textId="77777777" w:rsidTr="0031493F">
        <w:tc>
          <w:tcPr>
            <w:tcW w:w="784" w:type="dxa"/>
          </w:tcPr>
          <w:p w14:paraId="0933962B"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X.</w:t>
            </w:r>
          </w:p>
        </w:tc>
        <w:tc>
          <w:tcPr>
            <w:tcW w:w="8113" w:type="dxa"/>
          </w:tcPr>
          <w:p w14:paraId="1B14A08D" w14:textId="77777777" w:rsidR="0031493F" w:rsidRDefault="0031493F" w:rsidP="00F345B7">
            <w:pPr>
              <w:jc w:val="both"/>
              <w:rPr>
                <w:rFonts w:asciiTheme="majorHAnsi" w:hAnsiTheme="majorHAnsi" w:cs="Times New Roman"/>
                <w:b/>
                <w:sz w:val="26"/>
                <w:szCs w:val="26"/>
              </w:rPr>
            </w:pPr>
            <w:r>
              <w:rPr>
                <w:rFonts w:asciiTheme="majorHAnsi" w:hAnsiTheme="majorHAnsi" w:cs="Times New Roman"/>
                <w:sz w:val="26"/>
                <w:szCs w:val="26"/>
              </w:rPr>
              <w:t xml:space="preserve">Procedura awaryjna w przypadku </w:t>
            </w:r>
            <w:r w:rsidRPr="005130CC">
              <w:rPr>
                <w:rFonts w:asciiTheme="majorHAnsi" w:hAnsiTheme="majorHAnsi" w:cs="Times New Roman"/>
                <w:sz w:val="26"/>
                <w:szCs w:val="26"/>
              </w:rPr>
              <w:t>pożar</w:t>
            </w:r>
            <w:r>
              <w:rPr>
                <w:rFonts w:asciiTheme="majorHAnsi" w:hAnsiTheme="majorHAnsi" w:cs="Times New Roman"/>
                <w:sz w:val="26"/>
                <w:szCs w:val="26"/>
              </w:rPr>
              <w:t>u</w:t>
            </w:r>
          </w:p>
        </w:tc>
      </w:tr>
      <w:tr w:rsidR="0031493F" w14:paraId="700FF606" w14:textId="77777777" w:rsidTr="0031493F">
        <w:tc>
          <w:tcPr>
            <w:tcW w:w="784" w:type="dxa"/>
          </w:tcPr>
          <w:p w14:paraId="5CBF0038"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XI.</w:t>
            </w:r>
          </w:p>
        </w:tc>
        <w:tc>
          <w:tcPr>
            <w:tcW w:w="8113" w:type="dxa"/>
          </w:tcPr>
          <w:p w14:paraId="26784C33" w14:textId="77777777" w:rsidR="0031493F" w:rsidRPr="00F345B7" w:rsidRDefault="0031493F" w:rsidP="00F345B7">
            <w:pPr>
              <w:rPr>
                <w:rFonts w:ascii="Cambria" w:hAnsi="Cambria"/>
                <w:sz w:val="26"/>
                <w:szCs w:val="26"/>
              </w:rPr>
            </w:pPr>
            <w:r>
              <w:rPr>
                <w:rFonts w:asciiTheme="majorHAnsi" w:hAnsiTheme="majorHAnsi" w:cs="Times New Roman"/>
                <w:sz w:val="26"/>
                <w:szCs w:val="26"/>
              </w:rPr>
              <w:t>Procedura</w:t>
            </w:r>
            <w:r w:rsidRPr="005130CC">
              <w:rPr>
                <w:rFonts w:asciiTheme="majorHAnsi" w:hAnsiTheme="majorHAnsi" w:cs="Times New Roman"/>
                <w:sz w:val="26"/>
                <w:szCs w:val="26"/>
              </w:rPr>
              <w:t xml:space="preserve"> </w:t>
            </w:r>
            <w:r>
              <w:rPr>
                <w:rFonts w:asciiTheme="majorHAnsi" w:hAnsiTheme="majorHAnsi" w:cs="Times New Roman"/>
                <w:sz w:val="26"/>
                <w:szCs w:val="26"/>
              </w:rPr>
              <w:t xml:space="preserve">monitorowania osób wchodzących </w:t>
            </w:r>
            <w:r w:rsidRPr="005130CC">
              <w:rPr>
                <w:rFonts w:asciiTheme="majorHAnsi" w:hAnsiTheme="majorHAnsi" w:cs="Times New Roman"/>
                <w:sz w:val="26"/>
                <w:szCs w:val="26"/>
              </w:rPr>
              <w:t>i opuszczających teren przedszkola.</w:t>
            </w:r>
          </w:p>
        </w:tc>
      </w:tr>
      <w:tr w:rsidR="0031493F" w14:paraId="7F001CF6" w14:textId="77777777" w:rsidTr="0031493F">
        <w:tc>
          <w:tcPr>
            <w:tcW w:w="784" w:type="dxa"/>
          </w:tcPr>
          <w:p w14:paraId="2F5E388B"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XII.</w:t>
            </w:r>
          </w:p>
        </w:tc>
        <w:tc>
          <w:tcPr>
            <w:tcW w:w="8113" w:type="dxa"/>
          </w:tcPr>
          <w:p w14:paraId="4CAC09C8" w14:textId="77777777" w:rsidR="0031493F" w:rsidRPr="00F345B7" w:rsidRDefault="0031493F" w:rsidP="00F345B7">
            <w:pPr>
              <w:rPr>
                <w:rFonts w:asciiTheme="majorHAnsi" w:hAnsiTheme="majorHAnsi" w:cs="Times New Roman"/>
                <w:sz w:val="28"/>
                <w:szCs w:val="28"/>
              </w:rPr>
            </w:pPr>
            <w:r>
              <w:rPr>
                <w:rFonts w:asciiTheme="majorHAnsi" w:hAnsiTheme="majorHAnsi" w:cs="Times New Roman"/>
                <w:sz w:val="26"/>
                <w:szCs w:val="26"/>
              </w:rPr>
              <w:t xml:space="preserve">Procedura postępowania w </w:t>
            </w:r>
            <w:r w:rsidRPr="005130CC">
              <w:rPr>
                <w:rFonts w:asciiTheme="majorHAnsi" w:hAnsiTheme="majorHAnsi" w:cs="Times New Roman"/>
                <w:sz w:val="26"/>
                <w:szCs w:val="26"/>
              </w:rPr>
              <w:t>sytuacji samodzielnego oddalenia się dziecka.</w:t>
            </w:r>
          </w:p>
        </w:tc>
      </w:tr>
      <w:tr w:rsidR="0031493F" w14:paraId="25FBA7C1" w14:textId="77777777" w:rsidTr="0031493F">
        <w:tc>
          <w:tcPr>
            <w:tcW w:w="784" w:type="dxa"/>
          </w:tcPr>
          <w:p w14:paraId="42640B5E"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XIII.</w:t>
            </w:r>
          </w:p>
        </w:tc>
        <w:tc>
          <w:tcPr>
            <w:tcW w:w="8113" w:type="dxa"/>
          </w:tcPr>
          <w:p w14:paraId="1314F4AF" w14:textId="77777777" w:rsidR="0031493F" w:rsidRPr="00F345B7" w:rsidRDefault="0031493F" w:rsidP="00F345B7">
            <w:pPr>
              <w:rPr>
                <w:rFonts w:ascii="Cambria" w:hAnsi="Cambria"/>
                <w:sz w:val="26"/>
                <w:szCs w:val="26"/>
              </w:rPr>
            </w:pPr>
            <w:r>
              <w:rPr>
                <w:rFonts w:asciiTheme="majorHAnsi" w:hAnsiTheme="majorHAnsi" w:cs="Times New Roman"/>
                <w:sz w:val="26"/>
                <w:szCs w:val="26"/>
              </w:rPr>
              <w:t xml:space="preserve">Procedura </w:t>
            </w:r>
            <w:r w:rsidRPr="005130CC">
              <w:rPr>
                <w:rFonts w:asciiTheme="majorHAnsi" w:hAnsiTheme="majorHAnsi" w:cs="Times New Roman"/>
                <w:sz w:val="26"/>
                <w:szCs w:val="26"/>
              </w:rPr>
              <w:t>postępowania w wypadku zachowań agresywnych.</w:t>
            </w:r>
          </w:p>
        </w:tc>
      </w:tr>
      <w:tr w:rsidR="0031493F" w14:paraId="2E73264B" w14:textId="77777777" w:rsidTr="0031493F">
        <w:tc>
          <w:tcPr>
            <w:tcW w:w="784" w:type="dxa"/>
          </w:tcPr>
          <w:p w14:paraId="425F6A35"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XIV.</w:t>
            </w:r>
          </w:p>
        </w:tc>
        <w:tc>
          <w:tcPr>
            <w:tcW w:w="8113" w:type="dxa"/>
          </w:tcPr>
          <w:p w14:paraId="617A5DF3" w14:textId="77777777" w:rsidR="0031493F" w:rsidRPr="005E4CFA" w:rsidRDefault="0031493F" w:rsidP="005E4CFA">
            <w:pPr>
              <w:rPr>
                <w:rFonts w:ascii="Cambria" w:hAnsi="Cambria"/>
                <w:sz w:val="26"/>
                <w:szCs w:val="26"/>
              </w:rPr>
            </w:pPr>
            <w:r>
              <w:rPr>
                <w:rFonts w:asciiTheme="majorHAnsi" w:hAnsiTheme="majorHAnsi" w:cs="Times New Roman"/>
                <w:sz w:val="26"/>
                <w:szCs w:val="26"/>
              </w:rPr>
              <w:t xml:space="preserve">Procedura monitorowania osób wchodzących </w:t>
            </w:r>
            <w:r w:rsidRPr="005130CC">
              <w:rPr>
                <w:rFonts w:asciiTheme="majorHAnsi" w:hAnsiTheme="majorHAnsi" w:cs="Times New Roman"/>
                <w:sz w:val="26"/>
                <w:szCs w:val="26"/>
              </w:rPr>
              <w:t>i opuszczających teren przedszkola (budynek).</w:t>
            </w:r>
          </w:p>
        </w:tc>
      </w:tr>
      <w:tr w:rsidR="0031493F" w14:paraId="2C8F3151" w14:textId="77777777" w:rsidTr="0031493F">
        <w:tc>
          <w:tcPr>
            <w:tcW w:w="784" w:type="dxa"/>
          </w:tcPr>
          <w:p w14:paraId="1290DE1F"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XV.</w:t>
            </w:r>
          </w:p>
        </w:tc>
        <w:tc>
          <w:tcPr>
            <w:tcW w:w="8113" w:type="dxa"/>
          </w:tcPr>
          <w:p w14:paraId="5AA5FAB1" w14:textId="77777777" w:rsidR="0031493F" w:rsidRPr="005E4CFA" w:rsidRDefault="0031493F" w:rsidP="005E4CFA">
            <w:pPr>
              <w:rPr>
                <w:rFonts w:ascii="Cambria" w:hAnsi="Cambria"/>
                <w:sz w:val="26"/>
                <w:szCs w:val="26"/>
              </w:rPr>
            </w:pPr>
            <w:r>
              <w:rPr>
                <w:rFonts w:asciiTheme="majorHAnsi" w:hAnsiTheme="majorHAnsi" w:cs="Times New Roman"/>
                <w:sz w:val="26"/>
                <w:szCs w:val="26"/>
              </w:rPr>
              <w:t>Procedura</w:t>
            </w:r>
            <w:r w:rsidRPr="005130CC">
              <w:rPr>
                <w:rFonts w:asciiTheme="majorHAnsi" w:hAnsiTheme="majorHAnsi" w:cs="Times New Roman"/>
                <w:sz w:val="26"/>
                <w:szCs w:val="26"/>
              </w:rPr>
              <w:t xml:space="preserve"> postępowania na wypadek wtargnięcia napastnika na teren przedszkola.</w:t>
            </w:r>
          </w:p>
        </w:tc>
      </w:tr>
      <w:tr w:rsidR="0031493F" w14:paraId="7389E412" w14:textId="77777777" w:rsidTr="0031493F">
        <w:tc>
          <w:tcPr>
            <w:tcW w:w="784" w:type="dxa"/>
          </w:tcPr>
          <w:p w14:paraId="0C63C22D"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XVI.</w:t>
            </w:r>
          </w:p>
        </w:tc>
        <w:tc>
          <w:tcPr>
            <w:tcW w:w="8113" w:type="dxa"/>
          </w:tcPr>
          <w:p w14:paraId="6A1CF257" w14:textId="77777777" w:rsidR="0031493F" w:rsidRPr="005E4CFA" w:rsidRDefault="0031493F" w:rsidP="005E4CFA">
            <w:pPr>
              <w:rPr>
                <w:rFonts w:ascii="Cambria" w:hAnsi="Cambria"/>
                <w:sz w:val="26"/>
                <w:szCs w:val="26"/>
              </w:rPr>
            </w:pPr>
            <w:r>
              <w:rPr>
                <w:rFonts w:asciiTheme="majorHAnsi" w:hAnsiTheme="majorHAnsi" w:cs="Times New Roman"/>
                <w:sz w:val="26"/>
                <w:szCs w:val="26"/>
              </w:rPr>
              <w:t>Procedura</w:t>
            </w:r>
            <w:r w:rsidRPr="005130CC">
              <w:rPr>
                <w:rFonts w:asciiTheme="majorHAnsi" w:hAnsiTheme="majorHAnsi" w:cs="Times New Roman"/>
                <w:sz w:val="26"/>
                <w:szCs w:val="26"/>
              </w:rPr>
              <w:t xml:space="preserve"> postępowania w przypadku znalezienia na terenie przedszkola broni, materiałów wybuchowych, innych niebezpiecznych substancji lub przedmiotów.</w:t>
            </w:r>
          </w:p>
        </w:tc>
      </w:tr>
      <w:tr w:rsidR="0031493F" w14:paraId="515BEC10" w14:textId="77777777" w:rsidTr="0031493F">
        <w:tc>
          <w:tcPr>
            <w:tcW w:w="784" w:type="dxa"/>
          </w:tcPr>
          <w:p w14:paraId="0BFF7908" w14:textId="77777777" w:rsidR="0031493F" w:rsidRDefault="0031493F" w:rsidP="00C7476B">
            <w:pPr>
              <w:jc w:val="both"/>
              <w:rPr>
                <w:rFonts w:asciiTheme="majorHAnsi" w:hAnsiTheme="majorHAnsi" w:cs="Times New Roman"/>
                <w:b/>
                <w:sz w:val="26"/>
                <w:szCs w:val="26"/>
              </w:rPr>
            </w:pPr>
            <w:r>
              <w:rPr>
                <w:rFonts w:asciiTheme="majorHAnsi" w:hAnsiTheme="majorHAnsi" w:cs="Times New Roman"/>
                <w:b/>
                <w:sz w:val="26"/>
                <w:szCs w:val="26"/>
              </w:rPr>
              <w:t>XVII.</w:t>
            </w:r>
          </w:p>
        </w:tc>
        <w:tc>
          <w:tcPr>
            <w:tcW w:w="8113" w:type="dxa"/>
          </w:tcPr>
          <w:p w14:paraId="62D2F05C" w14:textId="77777777" w:rsidR="0031493F" w:rsidRPr="005E4CFA" w:rsidRDefault="0031493F" w:rsidP="005E4CFA">
            <w:pPr>
              <w:rPr>
                <w:rFonts w:ascii="Cambria" w:hAnsi="Cambria"/>
                <w:sz w:val="26"/>
                <w:szCs w:val="26"/>
              </w:rPr>
            </w:pPr>
            <w:r>
              <w:rPr>
                <w:rFonts w:asciiTheme="majorHAnsi" w:hAnsiTheme="majorHAnsi" w:cs="Times New Roman"/>
                <w:sz w:val="26"/>
                <w:szCs w:val="26"/>
              </w:rPr>
              <w:t xml:space="preserve">Procedura </w:t>
            </w:r>
            <w:r w:rsidRPr="005130CC">
              <w:rPr>
                <w:rFonts w:asciiTheme="majorHAnsi" w:hAnsiTheme="majorHAnsi" w:cs="Times New Roman"/>
                <w:sz w:val="26"/>
                <w:szCs w:val="26"/>
              </w:rPr>
              <w:t>zapew</w:t>
            </w:r>
            <w:r>
              <w:rPr>
                <w:rFonts w:asciiTheme="majorHAnsi" w:hAnsiTheme="majorHAnsi" w:cs="Times New Roman"/>
                <w:sz w:val="26"/>
                <w:szCs w:val="26"/>
              </w:rPr>
              <w:t xml:space="preserve">nienia dzieciom bezpieczeństwa </w:t>
            </w:r>
            <w:r w:rsidRPr="005130CC">
              <w:rPr>
                <w:rFonts w:asciiTheme="majorHAnsi" w:hAnsiTheme="majorHAnsi" w:cs="Times New Roman"/>
                <w:sz w:val="26"/>
                <w:szCs w:val="26"/>
              </w:rPr>
              <w:t>w czasie zajęć dodatkowych.</w:t>
            </w:r>
          </w:p>
        </w:tc>
      </w:tr>
    </w:tbl>
    <w:p w14:paraId="4E7BF834" w14:textId="77777777" w:rsidR="00C7476B" w:rsidRDefault="00C7476B" w:rsidP="00C7476B">
      <w:pPr>
        <w:jc w:val="both"/>
        <w:rPr>
          <w:rFonts w:asciiTheme="majorHAnsi" w:hAnsiTheme="majorHAnsi" w:cs="Times New Roman"/>
          <w:b/>
          <w:sz w:val="26"/>
          <w:szCs w:val="26"/>
        </w:rPr>
      </w:pPr>
    </w:p>
    <w:p w14:paraId="04EDCD4B" w14:textId="77777777" w:rsidR="009969E0" w:rsidRDefault="009969E0">
      <w:pPr>
        <w:jc w:val="both"/>
        <w:rPr>
          <w:rFonts w:asciiTheme="majorHAnsi" w:hAnsiTheme="majorHAnsi" w:cs="Times New Roman"/>
          <w:sz w:val="26"/>
          <w:szCs w:val="26"/>
        </w:rPr>
      </w:pPr>
    </w:p>
    <w:p w14:paraId="31E96707" w14:textId="77777777" w:rsidR="0031493F" w:rsidRDefault="0031493F">
      <w:pPr>
        <w:jc w:val="both"/>
        <w:rPr>
          <w:rFonts w:asciiTheme="majorHAnsi" w:hAnsiTheme="majorHAnsi" w:cs="Times New Roman"/>
          <w:sz w:val="26"/>
          <w:szCs w:val="26"/>
        </w:rPr>
      </w:pPr>
    </w:p>
    <w:p w14:paraId="62223488" w14:textId="77777777" w:rsidR="0031493F" w:rsidRDefault="0031493F">
      <w:pPr>
        <w:jc w:val="both"/>
        <w:rPr>
          <w:rFonts w:asciiTheme="majorHAnsi" w:hAnsiTheme="majorHAnsi" w:cs="Times New Roman"/>
          <w:sz w:val="26"/>
          <w:szCs w:val="26"/>
        </w:rPr>
      </w:pPr>
    </w:p>
    <w:p w14:paraId="55464010" w14:textId="77777777" w:rsidR="0031493F" w:rsidRDefault="0031493F">
      <w:pPr>
        <w:jc w:val="both"/>
        <w:rPr>
          <w:rFonts w:asciiTheme="majorHAnsi" w:hAnsiTheme="majorHAnsi" w:cs="Times New Roman"/>
          <w:sz w:val="26"/>
          <w:szCs w:val="26"/>
        </w:rPr>
      </w:pPr>
    </w:p>
    <w:p w14:paraId="03148CEB" w14:textId="77777777" w:rsidR="0031493F" w:rsidRDefault="0031493F">
      <w:pPr>
        <w:jc w:val="both"/>
        <w:rPr>
          <w:rFonts w:asciiTheme="majorHAnsi" w:hAnsiTheme="majorHAnsi" w:cs="Times New Roman"/>
          <w:sz w:val="26"/>
          <w:szCs w:val="26"/>
        </w:rPr>
      </w:pPr>
    </w:p>
    <w:p w14:paraId="466EC473" w14:textId="77777777" w:rsidR="0031493F" w:rsidRDefault="0031493F">
      <w:pPr>
        <w:jc w:val="both"/>
        <w:rPr>
          <w:rFonts w:asciiTheme="majorHAnsi" w:hAnsiTheme="majorHAnsi" w:cs="Times New Roman"/>
          <w:sz w:val="26"/>
          <w:szCs w:val="26"/>
        </w:rPr>
      </w:pPr>
    </w:p>
    <w:p w14:paraId="227348A6" w14:textId="77777777" w:rsidR="0031493F" w:rsidRPr="005130CC" w:rsidRDefault="0031493F">
      <w:pPr>
        <w:jc w:val="both"/>
        <w:rPr>
          <w:rFonts w:asciiTheme="majorHAnsi" w:hAnsiTheme="majorHAnsi" w:cs="Times New Roman"/>
          <w:sz w:val="26"/>
          <w:szCs w:val="26"/>
        </w:rPr>
      </w:pPr>
    </w:p>
    <w:p w14:paraId="5BADD211" w14:textId="77777777" w:rsidR="004D6C27" w:rsidRDefault="004D6C27">
      <w:pPr>
        <w:jc w:val="right"/>
        <w:rPr>
          <w:rFonts w:asciiTheme="majorHAnsi" w:hAnsiTheme="majorHAnsi" w:cs="Times New Roman"/>
          <w:b/>
          <w:i/>
          <w:sz w:val="26"/>
          <w:szCs w:val="26"/>
        </w:rPr>
      </w:pPr>
    </w:p>
    <w:p w14:paraId="379DABFF" w14:textId="77777777" w:rsidR="004D6C27" w:rsidRDefault="004D6C27">
      <w:pPr>
        <w:jc w:val="right"/>
        <w:rPr>
          <w:rFonts w:asciiTheme="majorHAnsi" w:hAnsiTheme="majorHAnsi" w:cs="Times New Roman"/>
          <w:b/>
          <w:i/>
          <w:sz w:val="26"/>
          <w:szCs w:val="26"/>
        </w:rPr>
      </w:pPr>
    </w:p>
    <w:p w14:paraId="3BB6BCC1" w14:textId="3660B8C8" w:rsidR="009969E0" w:rsidRDefault="000743A9">
      <w:pPr>
        <w:jc w:val="right"/>
        <w:rPr>
          <w:rFonts w:asciiTheme="majorHAnsi" w:hAnsiTheme="majorHAnsi" w:cs="Times New Roman"/>
          <w:b/>
          <w:sz w:val="26"/>
          <w:szCs w:val="26"/>
        </w:rPr>
      </w:pPr>
      <w:r w:rsidRPr="0031493F">
        <w:rPr>
          <w:rFonts w:asciiTheme="majorHAnsi" w:hAnsiTheme="majorHAnsi" w:cs="Times New Roman"/>
          <w:b/>
          <w:i/>
          <w:sz w:val="26"/>
          <w:szCs w:val="26"/>
        </w:rPr>
        <w:lastRenderedPageBreak/>
        <w:t xml:space="preserve">Załącznik nr 1 do </w:t>
      </w:r>
      <w:r w:rsidR="00572A2E" w:rsidRPr="0031493F">
        <w:rPr>
          <w:rFonts w:asciiTheme="majorHAnsi" w:hAnsiTheme="majorHAnsi" w:cs="Times New Roman"/>
          <w:b/>
          <w:i/>
          <w:sz w:val="26"/>
          <w:szCs w:val="26"/>
        </w:rPr>
        <w:t>Procedur</w:t>
      </w:r>
      <w:r w:rsidRPr="0031493F">
        <w:rPr>
          <w:rFonts w:asciiTheme="majorHAnsi" w:hAnsiTheme="majorHAnsi" w:cs="Times New Roman"/>
          <w:b/>
          <w:i/>
          <w:sz w:val="26"/>
          <w:szCs w:val="26"/>
        </w:rPr>
        <w:t xml:space="preserve"> bezpieczeństwa</w:t>
      </w:r>
      <w:r w:rsidRPr="005130CC">
        <w:rPr>
          <w:rFonts w:asciiTheme="majorHAnsi" w:hAnsiTheme="majorHAnsi" w:cs="Times New Roman"/>
          <w:b/>
          <w:sz w:val="26"/>
          <w:szCs w:val="26"/>
        </w:rPr>
        <w:t>…</w:t>
      </w:r>
    </w:p>
    <w:p w14:paraId="60A6F13B" w14:textId="77777777" w:rsidR="004D6C27" w:rsidRDefault="004D6C27" w:rsidP="004D6C27">
      <w:pPr>
        <w:rPr>
          <w:rFonts w:ascii="Times New Roman" w:hAnsi="Times New Roman" w:cs="Times New Roman"/>
          <w:b/>
          <w:sz w:val="24"/>
          <w:szCs w:val="24"/>
        </w:rPr>
      </w:pPr>
      <w:r>
        <w:rPr>
          <w:rFonts w:ascii="Times New Roman" w:hAnsi="Times New Roman" w:cs="Times New Roman"/>
          <w:b/>
          <w:sz w:val="24"/>
          <w:szCs w:val="24"/>
        </w:rPr>
        <w:t xml:space="preserve">I. PROCEDURA  przyprowadzania i odbierania dziecka do/z przedszkola </w:t>
      </w:r>
    </w:p>
    <w:p w14:paraId="7F8146D0" w14:textId="77777777" w:rsidR="004D6C27" w:rsidRDefault="004D6C27" w:rsidP="004D6C27">
      <w:pPr>
        <w:rPr>
          <w:rFonts w:ascii="Times New Roman" w:hAnsi="Times New Roman" w:cs="Times New Roman"/>
          <w:sz w:val="24"/>
          <w:szCs w:val="24"/>
        </w:rPr>
      </w:pPr>
    </w:p>
    <w:p w14:paraId="1D86865C"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 Za bezpieczeństwo dzieci w drodze do przedszkola i z przedszkola odpowiadają rodzice/prawni opiekunowie. </w:t>
      </w:r>
    </w:p>
    <w:p w14:paraId="4CDD475F" w14:textId="77777777" w:rsidR="004D6C27" w:rsidRDefault="004D6C27" w:rsidP="004D6C27">
      <w:pPr>
        <w:jc w:val="both"/>
        <w:rPr>
          <w:rFonts w:ascii="Times New Roman" w:hAnsi="Times New Roman" w:cs="Times New Roman"/>
          <w:sz w:val="24"/>
          <w:szCs w:val="24"/>
        </w:rPr>
      </w:pPr>
    </w:p>
    <w:p w14:paraId="6007DA15"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2. Rodzice/prawni opiekunowie przyprowadzając dziecko, mają obowiązek osobiście oddać je pod opiekę odpowiedniego nauczyciela grupy.</w:t>
      </w:r>
    </w:p>
    <w:p w14:paraId="284637EA" w14:textId="77777777" w:rsidR="004D6C27" w:rsidRDefault="004D6C27" w:rsidP="004D6C27">
      <w:pPr>
        <w:jc w:val="both"/>
        <w:rPr>
          <w:rFonts w:ascii="Times New Roman" w:hAnsi="Times New Roman" w:cs="Times New Roman"/>
          <w:sz w:val="24"/>
          <w:szCs w:val="24"/>
        </w:rPr>
      </w:pPr>
    </w:p>
    <w:p w14:paraId="28DBCF25"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3. Nauczyciel bierze pełną odpowiedzialność za dziecko od momentu jego wejścia do sali do momentu jej opuszczenia. </w:t>
      </w:r>
    </w:p>
    <w:p w14:paraId="13A68EB1" w14:textId="77777777" w:rsidR="004D6C27" w:rsidRDefault="004D6C27" w:rsidP="004D6C27">
      <w:pPr>
        <w:jc w:val="both"/>
        <w:rPr>
          <w:rFonts w:ascii="Times New Roman" w:hAnsi="Times New Roman" w:cs="Times New Roman"/>
          <w:sz w:val="24"/>
          <w:szCs w:val="24"/>
        </w:rPr>
      </w:pPr>
    </w:p>
    <w:p w14:paraId="77BCE461"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4. Dzieci nie przynoszą do przedszkola żadnych przedmiotów bez zgody i wiedzy nauczyciela, rodzice obowiązani są dopilnować tego. </w:t>
      </w:r>
    </w:p>
    <w:p w14:paraId="24925367" w14:textId="77777777" w:rsidR="004D6C27" w:rsidRDefault="004D6C27" w:rsidP="004D6C27">
      <w:pPr>
        <w:jc w:val="both"/>
        <w:rPr>
          <w:rFonts w:ascii="Times New Roman" w:hAnsi="Times New Roman" w:cs="Times New Roman"/>
          <w:sz w:val="24"/>
          <w:szCs w:val="24"/>
        </w:rPr>
      </w:pPr>
    </w:p>
    <w:p w14:paraId="1C965B21"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5. Nauczyciel przyjmujący dziecko pod opiekę zobowiązany jest zwrócić uwagę na wnoszone przez dziecko ( zabawki i przedmioty) – czy są one bezpieczne i nie stwarzają zagrożenia. </w:t>
      </w:r>
    </w:p>
    <w:p w14:paraId="4F32CA1E" w14:textId="77777777" w:rsidR="004D6C27" w:rsidRDefault="004D6C27" w:rsidP="004D6C27">
      <w:pPr>
        <w:jc w:val="both"/>
        <w:rPr>
          <w:rFonts w:ascii="Times New Roman" w:hAnsi="Times New Roman" w:cs="Times New Roman"/>
          <w:sz w:val="24"/>
          <w:szCs w:val="24"/>
        </w:rPr>
      </w:pPr>
    </w:p>
    <w:p w14:paraId="6A80C586"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6.Rodzice/prawni opiekunowie mają obowiązek przyprowadzać do przedszkola dziecko zdrowe i czyste. </w:t>
      </w:r>
    </w:p>
    <w:p w14:paraId="6926A3B5" w14:textId="77777777" w:rsidR="004D6C27" w:rsidRDefault="004D6C27" w:rsidP="004D6C27">
      <w:pPr>
        <w:jc w:val="both"/>
        <w:rPr>
          <w:rFonts w:ascii="Times New Roman" w:hAnsi="Times New Roman" w:cs="Times New Roman"/>
          <w:sz w:val="24"/>
          <w:szCs w:val="24"/>
        </w:rPr>
      </w:pPr>
    </w:p>
    <w:p w14:paraId="0A634487"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7. Dziecka chorego lub podejrzanego o chorobę nie należy przyprowadzać do przedszkola. Dzieci np. zakatarzone, przeziębione, kaszlące, zarażone wszawicą nie mogą przebywać w grupie z dziećmi zdrowymi. Wszelkie dolegliwości dziecka rodzice zobowiązani są zgłaszać nauczycielowi i udzielać wyczerpujących informacji na ten temat. Nauczyciel może poprosić rodzica o dostarczenie zaświadczenia lekarskiego o braku przeciwwskazań do uczęszczania dziecka do przedszkola.</w:t>
      </w:r>
    </w:p>
    <w:p w14:paraId="1D48A67E" w14:textId="77777777" w:rsidR="004D6C27" w:rsidRDefault="004D6C27" w:rsidP="004D6C27">
      <w:pPr>
        <w:jc w:val="both"/>
        <w:rPr>
          <w:rFonts w:ascii="Times New Roman" w:hAnsi="Times New Roman" w:cs="Times New Roman"/>
          <w:sz w:val="24"/>
          <w:szCs w:val="24"/>
        </w:rPr>
      </w:pPr>
    </w:p>
    <w:p w14:paraId="0727F323"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 8. Nauczyciel dokonuje pomiaru temperatury dziecka, jeśli z jego obserwacji wynika, że dziecko może być chore. W przypadku, kiedy temperatura dziecka wskazuje na stan podgorączkowy lub chorobowy, nauczyciel informuje o fakcie rodziców dziecka. </w:t>
      </w:r>
    </w:p>
    <w:p w14:paraId="22A74482" w14:textId="77777777" w:rsidR="004D6C27" w:rsidRDefault="004D6C27" w:rsidP="004D6C27">
      <w:pPr>
        <w:jc w:val="both"/>
        <w:rPr>
          <w:rFonts w:ascii="Times New Roman" w:hAnsi="Times New Roman" w:cs="Times New Roman"/>
          <w:sz w:val="24"/>
          <w:szCs w:val="24"/>
        </w:rPr>
      </w:pPr>
    </w:p>
    <w:p w14:paraId="05FBEAF3"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Rodzice/ prawni opiekunowie mają obowiązek zgłaszania wszelkich poważnych dolegliwości dziecka i udzielania wyczerpujących informacji na ten temat. W przypadku  dzieci ze specjalnymi potrzebami żywieniowymi (uczulenia, alergeny pokarmowe) winni złożyć pisemny wniosek do dyrektora przedszkola z prośbą o uwzględnienie potrzeb żywieniowych dziecka i dołączyć zaświadczenie lekarskie o rodzaju alergii, potwierdzającego konieczność zastosowania diety (eliminacji składników uczulających/ alergenów). </w:t>
      </w:r>
    </w:p>
    <w:p w14:paraId="2C7116D7" w14:textId="77777777" w:rsidR="004D6C27" w:rsidRDefault="004D6C27" w:rsidP="004D6C27">
      <w:pPr>
        <w:jc w:val="both"/>
        <w:rPr>
          <w:rFonts w:ascii="Times New Roman" w:hAnsi="Times New Roman" w:cs="Times New Roman"/>
          <w:sz w:val="24"/>
          <w:szCs w:val="24"/>
        </w:rPr>
      </w:pPr>
    </w:p>
    <w:p w14:paraId="0985F02E"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10. Po każdej nieobecności dziecka spowodowanej chorobą zakaźną trwającą dłużej niż 21 dni, rodzice/ prawni opiekunowie zobowiązani są do przedłożenia zaświadczenia lekarskiego potwierdzającego zakończenie leczenia, oraz potwierdzające możliwość przebywania dziecka w grupie rówieśniczej. </w:t>
      </w:r>
    </w:p>
    <w:p w14:paraId="725BBF6B" w14:textId="77777777" w:rsidR="004D6C27" w:rsidRDefault="004D6C27" w:rsidP="004D6C27">
      <w:pPr>
        <w:jc w:val="both"/>
        <w:rPr>
          <w:rFonts w:ascii="Times New Roman" w:hAnsi="Times New Roman" w:cs="Times New Roman"/>
          <w:sz w:val="24"/>
          <w:szCs w:val="24"/>
        </w:rPr>
      </w:pPr>
    </w:p>
    <w:p w14:paraId="44CB5A3E"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11. Dziecko należy przyprowadzić do przedszkola do godz. 8:00. Jeżeli wystąpi wyjątkowa sytuacja, po uprzednim zgłoszeniu tego faktu do sekretariatu przedszkola. </w:t>
      </w:r>
    </w:p>
    <w:p w14:paraId="4851C56E" w14:textId="77777777" w:rsidR="004D6C27" w:rsidRDefault="004D6C27" w:rsidP="004D6C27">
      <w:pPr>
        <w:jc w:val="both"/>
        <w:rPr>
          <w:rFonts w:ascii="Times New Roman" w:hAnsi="Times New Roman" w:cs="Times New Roman"/>
          <w:sz w:val="24"/>
          <w:szCs w:val="24"/>
        </w:rPr>
      </w:pPr>
    </w:p>
    <w:p w14:paraId="040FDCB0"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12. Od godz. 6.30 do godz. 7.30  i od godz. 15.00 -16.30 dzieci przebywają w oddziałach łączonych. Od godz. 7.30  do godz. 15.00 czynne są wszystkie grupy. </w:t>
      </w:r>
    </w:p>
    <w:p w14:paraId="6F92099A" w14:textId="77777777" w:rsidR="004D6C27" w:rsidRDefault="004D6C27" w:rsidP="004D6C27">
      <w:pPr>
        <w:jc w:val="both"/>
        <w:rPr>
          <w:rFonts w:ascii="Times New Roman" w:hAnsi="Times New Roman" w:cs="Times New Roman"/>
          <w:sz w:val="24"/>
          <w:szCs w:val="24"/>
        </w:rPr>
      </w:pPr>
    </w:p>
    <w:p w14:paraId="50874597"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13. Rodzice/prawni opiekunowie lub osoby przez nich upoważnione, zobowiązani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odebrać dziecko osobiście od nauczyciela prowadzącego grupę, bezpośrednio z sali zabaw lub ogrodu przedszkolnego, dokładając wszelkich starań , aby fakt odbioru dziecka był odpowiednio zaakcentowany.</w:t>
      </w:r>
    </w:p>
    <w:p w14:paraId="70859A61" w14:textId="77777777" w:rsidR="004D6C27" w:rsidRDefault="004D6C27" w:rsidP="004D6C27">
      <w:pPr>
        <w:jc w:val="both"/>
        <w:rPr>
          <w:rFonts w:ascii="Times New Roman" w:hAnsi="Times New Roman" w:cs="Times New Roman"/>
          <w:sz w:val="24"/>
          <w:szCs w:val="24"/>
        </w:rPr>
      </w:pPr>
    </w:p>
    <w:p w14:paraId="508063FD"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14. Wydanie dziecka innym osobom, niż rodzice/prawni opiekunowie może nastąpić tylko w przypadku pisemnego upoważnienia podpisanego przez rodziców/ prawnych opiekunów. Wypełnione upoważnienie z wykazem osób odpowiedzialnych za odbiór dziecka z przedszkola rodzice/opiekunowie prawni składają osobiście u nauczyciela grupy. </w:t>
      </w:r>
    </w:p>
    <w:p w14:paraId="6888B859" w14:textId="77777777" w:rsidR="004D6C27" w:rsidRDefault="004D6C27" w:rsidP="004D6C27">
      <w:pPr>
        <w:jc w:val="both"/>
        <w:rPr>
          <w:rFonts w:ascii="Times New Roman" w:hAnsi="Times New Roman" w:cs="Times New Roman"/>
          <w:sz w:val="24"/>
          <w:szCs w:val="24"/>
        </w:rPr>
      </w:pPr>
    </w:p>
    <w:p w14:paraId="60152D8F"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15. W oddziałach  popołudniowego rozchodzenia się dzieci muszą znajdować się listy zbiorcze osób upoważnionych do odbioru dzieci z każdej grupy wiekowej. </w:t>
      </w:r>
    </w:p>
    <w:p w14:paraId="2781B120" w14:textId="77777777" w:rsidR="004D6C27" w:rsidRDefault="004D6C27" w:rsidP="004D6C27">
      <w:pPr>
        <w:jc w:val="both"/>
        <w:rPr>
          <w:rFonts w:ascii="Times New Roman" w:hAnsi="Times New Roman" w:cs="Times New Roman"/>
          <w:sz w:val="24"/>
          <w:szCs w:val="24"/>
        </w:rPr>
      </w:pPr>
    </w:p>
    <w:p w14:paraId="3574DADD"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16. Nauczyciel w razie najmniejszych wątpliwości, ma obowiązek sprawdzić zgodność danych osoby odbierającej dziecko z przedszkola z dokumentem tożsamości. </w:t>
      </w:r>
    </w:p>
    <w:p w14:paraId="5EFD19A3" w14:textId="77777777" w:rsidR="004D6C27" w:rsidRDefault="004D6C27" w:rsidP="004D6C27">
      <w:pPr>
        <w:jc w:val="both"/>
        <w:rPr>
          <w:rFonts w:ascii="Times New Roman" w:hAnsi="Times New Roman" w:cs="Times New Roman"/>
          <w:sz w:val="24"/>
          <w:szCs w:val="24"/>
        </w:rPr>
      </w:pPr>
    </w:p>
    <w:p w14:paraId="2ECD7BC0"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17. Jeśli okaże się, że dane są niezgodne, nauczyciel powiadamia rodziców/ prawnych opiekunów oraz dyrektora placówki i nie wydaje dziecka, aż do wyjaśnienia sprawy. </w:t>
      </w:r>
    </w:p>
    <w:p w14:paraId="1C11400E" w14:textId="77777777" w:rsidR="004D6C27" w:rsidRDefault="004D6C27" w:rsidP="004D6C27">
      <w:pPr>
        <w:jc w:val="both"/>
        <w:rPr>
          <w:rFonts w:ascii="Times New Roman" w:hAnsi="Times New Roman" w:cs="Times New Roman"/>
          <w:sz w:val="24"/>
          <w:szCs w:val="24"/>
        </w:rPr>
      </w:pPr>
    </w:p>
    <w:p w14:paraId="5CD3219D"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18. Przy odbieraniu dziecka z ogrodu przedszkolnego wymaga się od rodziców/ prawnych opiekunów, aby podeszli razem z dzieckiem do nauczyciela i zgłosili fakt odebrania dziecka. </w:t>
      </w:r>
    </w:p>
    <w:p w14:paraId="2ABD7DA5" w14:textId="77777777" w:rsidR="004D6C27" w:rsidRDefault="004D6C27" w:rsidP="004D6C27">
      <w:pPr>
        <w:jc w:val="both"/>
        <w:rPr>
          <w:rFonts w:ascii="Times New Roman" w:hAnsi="Times New Roman" w:cs="Times New Roman"/>
          <w:sz w:val="24"/>
          <w:szCs w:val="24"/>
        </w:rPr>
      </w:pPr>
    </w:p>
    <w:p w14:paraId="4289F536" w14:textId="77777777" w:rsidR="004D6C27" w:rsidRDefault="004D6C27" w:rsidP="004D6C27">
      <w:pPr>
        <w:jc w:val="both"/>
        <w:rPr>
          <w:rFonts w:ascii="Times New Roman" w:hAnsi="Times New Roman" w:cs="Times New Roman"/>
          <w:sz w:val="24"/>
          <w:szCs w:val="24"/>
        </w:rPr>
      </w:pPr>
      <w:r>
        <w:rPr>
          <w:rFonts w:ascii="Times New Roman" w:hAnsi="Times New Roman" w:cs="Times New Roman"/>
          <w:sz w:val="24"/>
          <w:szCs w:val="24"/>
        </w:rPr>
        <w:t xml:space="preserve">19. Dopuszcza się możliwość wydania dziecka innej osobie, niż wymieniona w karcie zgłoszenia, jednak wyłącznie po uprzednim przekazaniu takiej informacji przez rodziców/ prawnych opiekunów bezpośrednio nauczycielowi w formie pisemnej. </w:t>
      </w:r>
    </w:p>
    <w:p w14:paraId="41910364" w14:textId="77777777" w:rsidR="004D6C27" w:rsidRDefault="004D6C27" w:rsidP="004D6C27">
      <w:pPr>
        <w:jc w:val="both"/>
        <w:rPr>
          <w:rFonts w:ascii="Times New Roman" w:hAnsi="Times New Roman" w:cs="Times New Roman"/>
          <w:sz w:val="24"/>
          <w:szCs w:val="24"/>
        </w:rPr>
      </w:pPr>
    </w:p>
    <w:p w14:paraId="09ECC5B9" w14:textId="34C07367" w:rsidR="004D6C27" w:rsidRPr="005130CC" w:rsidRDefault="004D6C27" w:rsidP="004D6C27">
      <w:pPr>
        <w:rPr>
          <w:rFonts w:ascii="Cambria" w:hAnsi="Cambria"/>
          <w:sz w:val="26"/>
          <w:szCs w:val="26"/>
        </w:rPr>
      </w:pPr>
      <w:r>
        <w:rPr>
          <w:rFonts w:ascii="Times New Roman" w:hAnsi="Times New Roman" w:cs="Times New Roman"/>
          <w:sz w:val="24"/>
          <w:szCs w:val="24"/>
        </w:rPr>
        <w:t>20. Rodzice/prawni opiekunowie powinni odebrać dziecko z przedszkola do godziny</w:t>
      </w:r>
      <w:r>
        <w:rPr>
          <w:rFonts w:ascii="Times New Roman" w:hAnsi="Times New Roman" w:cs="Times New Roman"/>
          <w:sz w:val="24"/>
          <w:szCs w:val="24"/>
        </w:rPr>
        <w:t xml:space="preserve"> </w:t>
      </w:r>
      <w:r>
        <w:rPr>
          <w:rFonts w:ascii="Times New Roman" w:hAnsi="Times New Roman" w:cs="Times New Roman"/>
          <w:sz w:val="24"/>
          <w:szCs w:val="24"/>
        </w:rPr>
        <w:t>16.30.</w:t>
      </w:r>
    </w:p>
    <w:p w14:paraId="6C7417A5" w14:textId="77777777" w:rsidR="0031493F" w:rsidRDefault="0031493F">
      <w:pPr>
        <w:rPr>
          <w:rFonts w:asciiTheme="majorHAnsi" w:hAnsiTheme="majorHAnsi" w:cs="Times New Roman"/>
          <w:b/>
          <w:sz w:val="26"/>
          <w:szCs w:val="26"/>
        </w:rPr>
      </w:pPr>
    </w:p>
    <w:p w14:paraId="225C7278" w14:textId="77777777" w:rsidR="009969E0" w:rsidRPr="005130CC" w:rsidRDefault="009969E0">
      <w:pPr>
        <w:rPr>
          <w:rFonts w:asciiTheme="majorHAnsi" w:hAnsiTheme="majorHAnsi" w:cs="Times New Roman"/>
          <w:sz w:val="26"/>
          <w:szCs w:val="26"/>
        </w:rPr>
      </w:pPr>
      <w:bookmarkStart w:id="0" w:name="__DdeLink__1744_2798866967"/>
      <w:bookmarkEnd w:id="0"/>
    </w:p>
    <w:p w14:paraId="4FA017DF" w14:textId="77777777" w:rsidR="009969E0" w:rsidRPr="005130CC" w:rsidRDefault="009969E0">
      <w:pPr>
        <w:rPr>
          <w:rFonts w:asciiTheme="majorHAnsi" w:hAnsiTheme="majorHAnsi" w:cs="Times New Roman"/>
          <w:b/>
          <w:sz w:val="26"/>
          <w:szCs w:val="26"/>
        </w:rPr>
      </w:pPr>
    </w:p>
    <w:p w14:paraId="4BC0A6C8" w14:textId="77777777" w:rsidR="009969E0" w:rsidRPr="005130CC" w:rsidRDefault="009969E0">
      <w:pPr>
        <w:rPr>
          <w:rFonts w:asciiTheme="majorHAnsi" w:hAnsiTheme="majorHAnsi" w:cs="Times New Roman"/>
          <w:b/>
          <w:sz w:val="26"/>
          <w:szCs w:val="26"/>
        </w:rPr>
      </w:pPr>
    </w:p>
    <w:p w14:paraId="38CB23DE" w14:textId="77777777" w:rsidR="009969E0" w:rsidRPr="005130CC" w:rsidRDefault="009969E0">
      <w:pPr>
        <w:rPr>
          <w:rFonts w:asciiTheme="majorHAnsi" w:hAnsiTheme="majorHAnsi" w:cs="Times New Roman"/>
          <w:b/>
          <w:sz w:val="26"/>
          <w:szCs w:val="26"/>
        </w:rPr>
      </w:pPr>
    </w:p>
    <w:p w14:paraId="642BD3FD" w14:textId="77777777" w:rsidR="009969E0" w:rsidRDefault="009969E0">
      <w:pPr>
        <w:rPr>
          <w:rFonts w:asciiTheme="majorHAnsi" w:hAnsiTheme="majorHAnsi" w:cs="Times New Roman"/>
          <w:b/>
          <w:sz w:val="26"/>
          <w:szCs w:val="26"/>
        </w:rPr>
      </w:pPr>
    </w:p>
    <w:p w14:paraId="007070AC" w14:textId="77777777" w:rsidR="005130CC" w:rsidRDefault="005130CC">
      <w:pPr>
        <w:rPr>
          <w:rFonts w:asciiTheme="majorHAnsi" w:hAnsiTheme="majorHAnsi" w:cs="Times New Roman"/>
          <w:b/>
          <w:sz w:val="26"/>
          <w:szCs w:val="26"/>
        </w:rPr>
      </w:pPr>
    </w:p>
    <w:p w14:paraId="749F2F34" w14:textId="77777777" w:rsidR="005130CC" w:rsidRDefault="005130CC">
      <w:pPr>
        <w:rPr>
          <w:rFonts w:asciiTheme="majorHAnsi" w:hAnsiTheme="majorHAnsi" w:cs="Times New Roman"/>
          <w:b/>
          <w:sz w:val="26"/>
          <w:szCs w:val="26"/>
        </w:rPr>
      </w:pPr>
    </w:p>
    <w:p w14:paraId="19E2CAFD" w14:textId="77777777" w:rsidR="005130CC" w:rsidRDefault="005130CC">
      <w:pPr>
        <w:rPr>
          <w:rFonts w:asciiTheme="majorHAnsi" w:hAnsiTheme="majorHAnsi" w:cs="Times New Roman"/>
          <w:b/>
          <w:sz w:val="26"/>
          <w:szCs w:val="26"/>
        </w:rPr>
      </w:pPr>
    </w:p>
    <w:p w14:paraId="2C921CE9" w14:textId="77777777" w:rsidR="005130CC" w:rsidRDefault="005130CC">
      <w:pPr>
        <w:rPr>
          <w:rFonts w:asciiTheme="majorHAnsi" w:hAnsiTheme="majorHAnsi" w:cs="Times New Roman"/>
          <w:b/>
          <w:sz w:val="26"/>
          <w:szCs w:val="26"/>
        </w:rPr>
      </w:pPr>
    </w:p>
    <w:p w14:paraId="7C6BD7AE" w14:textId="77777777" w:rsidR="005130CC" w:rsidRDefault="005130CC">
      <w:pPr>
        <w:rPr>
          <w:rFonts w:asciiTheme="majorHAnsi" w:hAnsiTheme="majorHAnsi" w:cs="Times New Roman"/>
          <w:b/>
          <w:sz w:val="26"/>
          <w:szCs w:val="26"/>
        </w:rPr>
      </w:pPr>
    </w:p>
    <w:p w14:paraId="503E2186" w14:textId="77777777" w:rsidR="00572A2E" w:rsidRPr="005130CC" w:rsidRDefault="00572A2E">
      <w:pPr>
        <w:rPr>
          <w:rFonts w:asciiTheme="majorHAnsi" w:hAnsiTheme="majorHAnsi" w:cs="Times New Roman"/>
          <w:b/>
          <w:sz w:val="26"/>
          <w:szCs w:val="26"/>
        </w:rPr>
      </w:pPr>
    </w:p>
    <w:p w14:paraId="73966CC2" w14:textId="77777777" w:rsidR="004D6C27" w:rsidRDefault="004D6C27">
      <w:pPr>
        <w:jc w:val="right"/>
        <w:rPr>
          <w:rFonts w:asciiTheme="majorHAnsi" w:hAnsiTheme="majorHAnsi" w:cs="Times New Roman"/>
          <w:b/>
          <w:i/>
          <w:sz w:val="26"/>
          <w:szCs w:val="26"/>
        </w:rPr>
      </w:pPr>
    </w:p>
    <w:p w14:paraId="1A59E1E4" w14:textId="77777777" w:rsidR="004D6C27" w:rsidRDefault="004D6C27">
      <w:pPr>
        <w:jc w:val="right"/>
        <w:rPr>
          <w:rFonts w:asciiTheme="majorHAnsi" w:hAnsiTheme="majorHAnsi" w:cs="Times New Roman"/>
          <w:b/>
          <w:i/>
          <w:sz w:val="26"/>
          <w:szCs w:val="26"/>
        </w:rPr>
      </w:pPr>
    </w:p>
    <w:p w14:paraId="5B06CDE7" w14:textId="77777777" w:rsidR="004D6C27" w:rsidRDefault="004D6C27">
      <w:pPr>
        <w:jc w:val="right"/>
        <w:rPr>
          <w:rFonts w:asciiTheme="majorHAnsi" w:hAnsiTheme="majorHAnsi" w:cs="Times New Roman"/>
          <w:b/>
          <w:i/>
          <w:sz w:val="26"/>
          <w:szCs w:val="26"/>
        </w:rPr>
      </w:pPr>
    </w:p>
    <w:p w14:paraId="7A1DB8FD" w14:textId="77777777" w:rsidR="004D6C27" w:rsidRDefault="004D6C27">
      <w:pPr>
        <w:jc w:val="right"/>
        <w:rPr>
          <w:rFonts w:asciiTheme="majorHAnsi" w:hAnsiTheme="majorHAnsi" w:cs="Times New Roman"/>
          <w:b/>
          <w:i/>
          <w:sz w:val="26"/>
          <w:szCs w:val="26"/>
        </w:rPr>
      </w:pPr>
    </w:p>
    <w:p w14:paraId="7A99007F" w14:textId="2F16007E" w:rsidR="009969E0" w:rsidRPr="0031493F" w:rsidRDefault="000743A9">
      <w:pPr>
        <w:jc w:val="right"/>
        <w:rPr>
          <w:rFonts w:asciiTheme="majorHAnsi" w:hAnsiTheme="majorHAnsi" w:cs="Times New Roman"/>
          <w:b/>
          <w:i/>
          <w:sz w:val="28"/>
          <w:szCs w:val="28"/>
        </w:rPr>
      </w:pPr>
      <w:r w:rsidRPr="0031493F">
        <w:rPr>
          <w:rFonts w:asciiTheme="majorHAnsi" w:hAnsiTheme="majorHAnsi" w:cs="Times New Roman"/>
          <w:b/>
          <w:i/>
          <w:sz w:val="26"/>
          <w:szCs w:val="26"/>
        </w:rPr>
        <w:lastRenderedPageBreak/>
        <w:t xml:space="preserve">Załącznik nr 2 do </w:t>
      </w:r>
      <w:r w:rsidR="00572A2E" w:rsidRPr="0031493F">
        <w:rPr>
          <w:rFonts w:asciiTheme="majorHAnsi" w:hAnsiTheme="majorHAnsi" w:cs="Times New Roman"/>
          <w:b/>
          <w:i/>
          <w:sz w:val="26"/>
          <w:szCs w:val="26"/>
        </w:rPr>
        <w:t>Procedur b</w:t>
      </w:r>
      <w:r w:rsidRPr="0031493F">
        <w:rPr>
          <w:rFonts w:asciiTheme="majorHAnsi" w:hAnsiTheme="majorHAnsi" w:cs="Times New Roman"/>
          <w:b/>
          <w:i/>
          <w:sz w:val="26"/>
          <w:szCs w:val="26"/>
        </w:rPr>
        <w:t>ezpieczeństwa ….</w:t>
      </w:r>
    </w:p>
    <w:p w14:paraId="5AB4FAC7" w14:textId="77777777" w:rsidR="0031493F" w:rsidRDefault="0031493F">
      <w:pPr>
        <w:jc w:val="both"/>
        <w:rPr>
          <w:rFonts w:asciiTheme="majorHAnsi" w:hAnsiTheme="majorHAnsi" w:cs="Times New Roman"/>
          <w:b/>
          <w:sz w:val="26"/>
          <w:szCs w:val="26"/>
        </w:rPr>
      </w:pPr>
    </w:p>
    <w:p w14:paraId="6C057AD5" w14:textId="77777777" w:rsidR="009969E0" w:rsidRPr="005130CC" w:rsidRDefault="000743A9">
      <w:pPr>
        <w:jc w:val="both"/>
      </w:pPr>
      <w:r w:rsidRPr="005130CC">
        <w:rPr>
          <w:rFonts w:asciiTheme="majorHAnsi" w:hAnsiTheme="majorHAnsi" w:cs="Times New Roman"/>
          <w:b/>
          <w:sz w:val="26"/>
          <w:szCs w:val="26"/>
        </w:rPr>
        <w:t xml:space="preserve">II. PROCEDURA </w:t>
      </w:r>
      <w:r w:rsidR="0031493F">
        <w:rPr>
          <w:rFonts w:asciiTheme="majorHAnsi" w:hAnsiTheme="majorHAnsi" w:cs="Times New Roman"/>
          <w:b/>
          <w:sz w:val="26"/>
          <w:szCs w:val="26"/>
        </w:rPr>
        <w:t xml:space="preserve">  </w:t>
      </w:r>
      <w:r w:rsidRPr="005130CC">
        <w:rPr>
          <w:rFonts w:asciiTheme="majorHAnsi" w:hAnsiTheme="majorHAnsi" w:cs="Times New Roman"/>
          <w:b/>
          <w:sz w:val="26"/>
          <w:szCs w:val="26"/>
        </w:rPr>
        <w:t xml:space="preserve"> </w:t>
      </w:r>
      <w:r w:rsidR="00052A50">
        <w:rPr>
          <w:rFonts w:asciiTheme="majorHAnsi" w:hAnsiTheme="majorHAnsi" w:cs="Times New Roman"/>
          <w:b/>
          <w:sz w:val="26"/>
          <w:szCs w:val="26"/>
        </w:rPr>
        <w:t xml:space="preserve">postępowania w </w:t>
      </w:r>
      <w:r w:rsidRPr="005130CC">
        <w:rPr>
          <w:rFonts w:asciiTheme="majorHAnsi" w:hAnsiTheme="majorHAnsi" w:cs="Times New Roman"/>
          <w:b/>
          <w:sz w:val="26"/>
          <w:szCs w:val="26"/>
        </w:rPr>
        <w:t xml:space="preserve">przypadku, gdy nauczyciel </w:t>
      </w:r>
      <w:r w:rsidR="00052A50">
        <w:rPr>
          <w:rFonts w:asciiTheme="majorHAnsi" w:hAnsiTheme="majorHAnsi" w:cs="Times New Roman"/>
          <w:b/>
          <w:sz w:val="26"/>
          <w:szCs w:val="26"/>
        </w:rPr>
        <w:t xml:space="preserve">podejrzewa, </w:t>
      </w:r>
      <w:r w:rsidR="00052A50">
        <w:rPr>
          <w:rFonts w:asciiTheme="majorHAnsi" w:hAnsiTheme="majorHAnsi" w:cs="Times New Roman"/>
          <w:b/>
          <w:sz w:val="26"/>
          <w:szCs w:val="26"/>
        </w:rPr>
        <w:tab/>
        <w:t xml:space="preserve">   </w:t>
      </w:r>
      <w:r w:rsidR="00052A50">
        <w:rPr>
          <w:rFonts w:asciiTheme="majorHAnsi" w:hAnsiTheme="majorHAnsi" w:cs="Times New Roman"/>
          <w:b/>
          <w:sz w:val="26"/>
          <w:szCs w:val="26"/>
        </w:rPr>
        <w:tab/>
        <w:t xml:space="preserve">          </w:t>
      </w:r>
      <w:r w:rsidRPr="005130CC">
        <w:rPr>
          <w:rFonts w:asciiTheme="majorHAnsi" w:hAnsiTheme="majorHAnsi" w:cs="Times New Roman"/>
          <w:b/>
          <w:sz w:val="26"/>
          <w:szCs w:val="26"/>
        </w:rPr>
        <w:t>że dziecko z przedszkola</w:t>
      </w:r>
      <w:r w:rsidR="00052A50">
        <w:rPr>
          <w:rFonts w:asciiTheme="majorHAnsi" w:hAnsiTheme="majorHAnsi" w:cs="Times New Roman"/>
          <w:b/>
          <w:sz w:val="26"/>
          <w:szCs w:val="26"/>
        </w:rPr>
        <w:t xml:space="preserve"> chce odebrać rodzic/opiekun </w:t>
      </w:r>
      <w:r w:rsidR="00052A50">
        <w:rPr>
          <w:rFonts w:asciiTheme="majorHAnsi" w:hAnsiTheme="majorHAnsi" w:cs="Times New Roman"/>
          <w:b/>
          <w:sz w:val="26"/>
          <w:szCs w:val="26"/>
        </w:rPr>
        <w:tab/>
      </w:r>
      <w:r w:rsidR="00052A50">
        <w:rPr>
          <w:rFonts w:asciiTheme="majorHAnsi" w:hAnsiTheme="majorHAnsi" w:cs="Times New Roman"/>
          <w:b/>
          <w:sz w:val="26"/>
          <w:szCs w:val="26"/>
        </w:rPr>
        <w:tab/>
        <w:t xml:space="preserve">          </w:t>
      </w:r>
      <w:r w:rsidRPr="005130CC">
        <w:rPr>
          <w:rFonts w:asciiTheme="majorHAnsi" w:hAnsiTheme="majorHAnsi" w:cs="Times New Roman"/>
          <w:b/>
          <w:sz w:val="26"/>
          <w:szCs w:val="26"/>
        </w:rPr>
        <w:t xml:space="preserve">prawny będący pod </w:t>
      </w:r>
      <w:r w:rsidR="00052A50">
        <w:rPr>
          <w:rFonts w:asciiTheme="majorHAnsi" w:hAnsiTheme="majorHAnsi" w:cs="Times New Roman"/>
          <w:b/>
          <w:sz w:val="26"/>
          <w:szCs w:val="26"/>
        </w:rPr>
        <w:t xml:space="preserve">wpływem alkoholu lub innych </w:t>
      </w:r>
      <w:r w:rsidR="00052A50">
        <w:rPr>
          <w:rFonts w:asciiTheme="majorHAnsi" w:hAnsiTheme="majorHAnsi" w:cs="Times New Roman"/>
          <w:b/>
          <w:sz w:val="26"/>
          <w:szCs w:val="26"/>
        </w:rPr>
        <w:tab/>
      </w:r>
      <w:r w:rsidR="00052A50">
        <w:rPr>
          <w:rFonts w:asciiTheme="majorHAnsi" w:hAnsiTheme="majorHAnsi" w:cs="Times New Roman"/>
          <w:b/>
          <w:sz w:val="26"/>
          <w:szCs w:val="26"/>
        </w:rPr>
        <w:tab/>
      </w:r>
      <w:r w:rsidR="00052A50">
        <w:rPr>
          <w:rFonts w:asciiTheme="majorHAnsi" w:hAnsiTheme="majorHAnsi" w:cs="Times New Roman"/>
          <w:b/>
          <w:sz w:val="26"/>
          <w:szCs w:val="26"/>
        </w:rPr>
        <w:tab/>
        <w:t xml:space="preserve">          </w:t>
      </w:r>
      <w:r w:rsidRPr="005130CC">
        <w:rPr>
          <w:rFonts w:asciiTheme="majorHAnsi" w:hAnsiTheme="majorHAnsi" w:cs="Times New Roman"/>
          <w:b/>
          <w:sz w:val="26"/>
          <w:szCs w:val="26"/>
        </w:rPr>
        <w:t>środków odurzających.</w:t>
      </w:r>
    </w:p>
    <w:p w14:paraId="294635B7" w14:textId="77777777" w:rsidR="009969E0" w:rsidRPr="005130CC" w:rsidRDefault="000743A9">
      <w:pPr>
        <w:jc w:val="both"/>
        <w:rPr>
          <w:rFonts w:asciiTheme="majorHAnsi" w:hAnsiTheme="majorHAnsi" w:cs="Times New Roman"/>
          <w:b/>
          <w:sz w:val="28"/>
          <w:szCs w:val="28"/>
        </w:rPr>
      </w:pPr>
      <w:r w:rsidRPr="005130CC">
        <w:rPr>
          <w:rFonts w:asciiTheme="majorHAnsi" w:hAnsiTheme="majorHAnsi" w:cs="Times New Roman"/>
          <w:sz w:val="26"/>
          <w:szCs w:val="26"/>
        </w:rPr>
        <w:t>1. Nauczyciel nie wydaje dziecka i zawiadamia dyrektora placówki.</w:t>
      </w:r>
    </w:p>
    <w:p w14:paraId="05877C89"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2. Zawiadamia o zaistniałym fakcie drugiego rodzica/ prawnego opiekuna lub inną osobę upoważnioną przez rodziców do odebrania dziecka  z przedszkola.</w:t>
      </w:r>
    </w:p>
    <w:p w14:paraId="39C1391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3. W przypadku odmowy odebrania dziecka przez inne osoby upoważnione do odbioru, dyrektor lub nauczyciel powiadamia o zaistniałej sytuacji jednostkę policji.</w:t>
      </w:r>
    </w:p>
    <w:p w14:paraId="44B7C600"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4. Po rozpoznaniu przez policję sytuacji domowej dziecka dyrektor przedszkola i Policja podejmują decyzję o dalszym postępowaniu  w sprawie.</w:t>
      </w:r>
    </w:p>
    <w:p w14:paraId="5933D30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5. Po zdarzeniu dyrektor przedszkola przeprowadza rozmowę z rodzicami </w:t>
      </w:r>
      <w:r w:rsidRPr="005130CC">
        <w:rPr>
          <w:rFonts w:asciiTheme="majorHAnsi" w:hAnsiTheme="majorHAnsi" w:cs="Times New Roman"/>
          <w:sz w:val="26"/>
          <w:szCs w:val="26"/>
        </w:rPr>
        <w:br/>
        <w:t>w celu wyjaśnienia zaistniałej sytuacji oraz zobowiązuje ich do przestrzegania zasad określonych w Procedurach bezpieczeństwa dziecka w przedszkolu.</w:t>
      </w:r>
    </w:p>
    <w:p w14:paraId="3432A18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6. Po zakończeniu działań interwencyjnych dotyczących zaistniałego zdarzenia nauczyciel sporządza notatkę służbową i przekazuje ją dyrektorowi placówki.</w:t>
      </w:r>
    </w:p>
    <w:p w14:paraId="156AD165"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7. Jeśli w/w sytuacja powtarza się dyrektor zobowiązany jest powiadomić Sąd Rodzinny – Wydział Rodzinny i Nieletnich oraz powiadomić rodziców</w:t>
      </w:r>
      <w:r w:rsidRPr="005130CC">
        <w:rPr>
          <w:rFonts w:asciiTheme="majorHAnsi" w:hAnsiTheme="majorHAnsi" w:cs="Times New Roman"/>
          <w:sz w:val="26"/>
          <w:szCs w:val="26"/>
        </w:rPr>
        <w:br/>
        <w:t>o podjętych działaniach.</w:t>
      </w:r>
    </w:p>
    <w:p w14:paraId="3DEFC903" w14:textId="77777777" w:rsidR="009969E0" w:rsidRPr="005130CC" w:rsidRDefault="009969E0">
      <w:pPr>
        <w:rPr>
          <w:rFonts w:asciiTheme="majorHAnsi" w:hAnsiTheme="majorHAnsi" w:cs="Times New Roman"/>
          <w:sz w:val="26"/>
          <w:szCs w:val="26"/>
        </w:rPr>
      </w:pPr>
    </w:p>
    <w:p w14:paraId="32FF5035" w14:textId="77777777" w:rsidR="009969E0" w:rsidRPr="005130CC" w:rsidRDefault="009969E0">
      <w:pPr>
        <w:rPr>
          <w:rFonts w:asciiTheme="majorHAnsi" w:hAnsiTheme="majorHAnsi" w:cs="Times New Roman"/>
          <w:sz w:val="26"/>
          <w:szCs w:val="26"/>
        </w:rPr>
      </w:pPr>
    </w:p>
    <w:p w14:paraId="07B4CC1C" w14:textId="77777777" w:rsidR="009969E0" w:rsidRPr="005130CC" w:rsidRDefault="009969E0">
      <w:pPr>
        <w:rPr>
          <w:rFonts w:asciiTheme="majorHAnsi" w:hAnsiTheme="majorHAnsi" w:cs="Times New Roman"/>
          <w:sz w:val="26"/>
          <w:szCs w:val="26"/>
        </w:rPr>
      </w:pPr>
    </w:p>
    <w:p w14:paraId="3E071342" w14:textId="77777777" w:rsidR="009969E0" w:rsidRPr="005130CC" w:rsidRDefault="009969E0">
      <w:pPr>
        <w:rPr>
          <w:rFonts w:asciiTheme="majorHAnsi" w:hAnsiTheme="majorHAnsi" w:cs="Times New Roman"/>
          <w:sz w:val="26"/>
          <w:szCs w:val="26"/>
        </w:rPr>
      </w:pPr>
    </w:p>
    <w:p w14:paraId="307A9096" w14:textId="77777777" w:rsidR="009969E0" w:rsidRPr="005130CC" w:rsidRDefault="009969E0">
      <w:pPr>
        <w:rPr>
          <w:rFonts w:asciiTheme="majorHAnsi" w:hAnsiTheme="majorHAnsi" w:cs="Times New Roman"/>
          <w:sz w:val="26"/>
          <w:szCs w:val="26"/>
        </w:rPr>
      </w:pPr>
    </w:p>
    <w:p w14:paraId="69099A83" w14:textId="77777777" w:rsidR="009969E0" w:rsidRPr="005130CC" w:rsidRDefault="009969E0">
      <w:pPr>
        <w:rPr>
          <w:rFonts w:asciiTheme="majorHAnsi" w:hAnsiTheme="majorHAnsi" w:cs="Times New Roman"/>
          <w:sz w:val="26"/>
          <w:szCs w:val="26"/>
        </w:rPr>
      </w:pPr>
    </w:p>
    <w:p w14:paraId="3079937E" w14:textId="77777777" w:rsidR="009969E0" w:rsidRPr="005130CC" w:rsidRDefault="009969E0">
      <w:pPr>
        <w:rPr>
          <w:rFonts w:asciiTheme="majorHAnsi" w:hAnsiTheme="majorHAnsi" w:cs="Times New Roman"/>
          <w:sz w:val="26"/>
          <w:szCs w:val="26"/>
        </w:rPr>
      </w:pPr>
    </w:p>
    <w:p w14:paraId="431C24EF" w14:textId="77777777" w:rsidR="009969E0" w:rsidRPr="005130CC" w:rsidRDefault="009969E0">
      <w:pPr>
        <w:rPr>
          <w:rFonts w:asciiTheme="majorHAnsi" w:hAnsiTheme="majorHAnsi" w:cs="Times New Roman"/>
          <w:sz w:val="26"/>
          <w:szCs w:val="26"/>
        </w:rPr>
      </w:pPr>
    </w:p>
    <w:p w14:paraId="29C1CEB3" w14:textId="77777777" w:rsidR="009969E0" w:rsidRPr="0031493F" w:rsidRDefault="000743A9" w:rsidP="0031493F">
      <w:pPr>
        <w:jc w:val="right"/>
        <w:rPr>
          <w:rFonts w:asciiTheme="majorHAnsi" w:hAnsiTheme="majorHAnsi" w:cs="Times New Roman"/>
          <w:b/>
          <w:i/>
          <w:sz w:val="28"/>
          <w:szCs w:val="28"/>
        </w:rPr>
      </w:pPr>
      <w:r w:rsidRPr="0031493F">
        <w:rPr>
          <w:rFonts w:asciiTheme="majorHAnsi" w:hAnsiTheme="majorHAnsi" w:cs="Times New Roman"/>
          <w:b/>
          <w:i/>
          <w:sz w:val="26"/>
          <w:szCs w:val="26"/>
        </w:rPr>
        <w:lastRenderedPageBreak/>
        <w:t xml:space="preserve">Załącznik nr 3 do </w:t>
      </w:r>
      <w:r w:rsidR="00052A50" w:rsidRPr="0031493F">
        <w:rPr>
          <w:rFonts w:asciiTheme="majorHAnsi" w:hAnsiTheme="majorHAnsi" w:cs="Times New Roman"/>
          <w:b/>
          <w:i/>
          <w:sz w:val="26"/>
          <w:szCs w:val="26"/>
        </w:rPr>
        <w:t>Procedur b</w:t>
      </w:r>
      <w:r w:rsidRPr="0031493F">
        <w:rPr>
          <w:rFonts w:asciiTheme="majorHAnsi" w:hAnsiTheme="majorHAnsi" w:cs="Times New Roman"/>
          <w:b/>
          <w:i/>
          <w:sz w:val="26"/>
          <w:szCs w:val="26"/>
        </w:rPr>
        <w:t>ezpieczeństwa ….</w:t>
      </w:r>
    </w:p>
    <w:p w14:paraId="0B2375C2" w14:textId="77777777" w:rsidR="0031493F" w:rsidRDefault="0031493F">
      <w:pPr>
        <w:jc w:val="both"/>
        <w:rPr>
          <w:rFonts w:asciiTheme="majorHAnsi" w:hAnsiTheme="majorHAnsi" w:cs="Times New Roman"/>
          <w:b/>
          <w:sz w:val="26"/>
          <w:szCs w:val="26"/>
        </w:rPr>
      </w:pPr>
    </w:p>
    <w:p w14:paraId="6A6946F3" w14:textId="77777777" w:rsidR="009969E0" w:rsidRPr="005130CC" w:rsidRDefault="00052A50">
      <w:pPr>
        <w:jc w:val="both"/>
      </w:pPr>
      <w:r>
        <w:rPr>
          <w:rFonts w:asciiTheme="majorHAnsi" w:hAnsiTheme="majorHAnsi" w:cs="Times New Roman"/>
          <w:b/>
          <w:sz w:val="26"/>
          <w:szCs w:val="26"/>
        </w:rPr>
        <w:t xml:space="preserve">III. PROCEDURA </w:t>
      </w:r>
      <w:r w:rsidR="000743A9" w:rsidRPr="005130CC">
        <w:rPr>
          <w:rFonts w:asciiTheme="majorHAnsi" w:hAnsiTheme="majorHAnsi" w:cs="Times New Roman"/>
          <w:b/>
          <w:sz w:val="26"/>
          <w:szCs w:val="26"/>
        </w:rPr>
        <w:t xml:space="preserve"> </w:t>
      </w:r>
      <w:r>
        <w:rPr>
          <w:rFonts w:asciiTheme="majorHAnsi" w:hAnsiTheme="majorHAnsi" w:cs="Times New Roman"/>
          <w:b/>
          <w:sz w:val="26"/>
          <w:szCs w:val="26"/>
        </w:rPr>
        <w:t xml:space="preserve">postępowania w </w:t>
      </w:r>
      <w:r w:rsidR="000743A9" w:rsidRPr="005130CC">
        <w:rPr>
          <w:rFonts w:asciiTheme="majorHAnsi" w:hAnsiTheme="majorHAnsi" w:cs="Times New Roman"/>
          <w:b/>
          <w:sz w:val="26"/>
          <w:szCs w:val="26"/>
        </w:rPr>
        <w:t xml:space="preserve"> przypadku, gdy dziecko nie zostanie </w:t>
      </w:r>
      <w:r>
        <w:rPr>
          <w:rFonts w:asciiTheme="majorHAnsi" w:hAnsiTheme="majorHAnsi" w:cs="Times New Roman"/>
          <w:b/>
          <w:sz w:val="26"/>
          <w:szCs w:val="26"/>
        </w:rPr>
        <w:t xml:space="preserve">    </w:t>
      </w:r>
      <w:r>
        <w:rPr>
          <w:rFonts w:asciiTheme="majorHAnsi" w:hAnsiTheme="majorHAnsi" w:cs="Times New Roman"/>
          <w:b/>
          <w:sz w:val="26"/>
          <w:szCs w:val="26"/>
        </w:rPr>
        <w:br/>
        <w:t xml:space="preserve">                                 odebrane </w:t>
      </w:r>
      <w:r w:rsidR="000743A9" w:rsidRPr="005130CC">
        <w:rPr>
          <w:rFonts w:asciiTheme="majorHAnsi" w:hAnsiTheme="majorHAnsi" w:cs="Times New Roman"/>
          <w:b/>
          <w:sz w:val="26"/>
          <w:szCs w:val="26"/>
        </w:rPr>
        <w:t>z przedszkola.</w:t>
      </w:r>
    </w:p>
    <w:p w14:paraId="63D3D05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 Jeśli dziecko nie zostanie odebrane z przedszkola w godzinach otwarcia placówki, nauczyciel powiadamia o tym fakcie dyrektora przedszkola.</w:t>
      </w:r>
    </w:p>
    <w:p w14:paraId="4FEB667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Dyrektor lub pod jego nieobecność nauczyciel zawiadamia o zaistniałej sytuacji rodziców/prawnych opiekunów i zobowiązuje ich do niezwłocznego odebrania dziecka z przedszkola.</w:t>
      </w:r>
    </w:p>
    <w:p w14:paraId="14C63E5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3. Jeśli próba zawiadomienia rodziców się nie powiedzie, dyrektor lub nauczyciel zwraca się o pomoc do policji w celu ustalenia miejsca pobytu rodziców/ prawnych opiekunów.</w:t>
      </w:r>
    </w:p>
    <w:p w14:paraId="145367E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Po konsultacji z policją dyrektor lub nauczyciel może:</w:t>
      </w:r>
    </w:p>
    <w:p w14:paraId="5EC5D4E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podjąć decyzję o oczekiwaniu na rodziców/prawnych opiekunów do momentu odbioru dziecka z przedszkola,</w:t>
      </w:r>
    </w:p>
    <w:p w14:paraId="6685361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zwrócić się do policji z prośbą o podjęcie dalszych działań przewidzianych prawem, łącznie z umieszczeniem dziecka w pogotowiu opiekuńczym.</w:t>
      </w:r>
    </w:p>
    <w:p w14:paraId="1F784B6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5. Nauczyciel sporządza ze zdarzenia notatkę służbową, którą przekazuje dyrektorowi przedszkola.</w:t>
      </w:r>
    </w:p>
    <w:p w14:paraId="64F243E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6. Po zdarzeniu dyrektor przeprowadza rozmowę z rodzicami/prawnymi opiekunami dziecka w celu wyjaśnienia sytuacji oraz zobowiązuje ich do przestrzegania prawa obowiązującego w przedszkolu.</w:t>
      </w:r>
    </w:p>
    <w:p w14:paraId="3D22D9D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7. Jeśli przypadki nieodbierania dziecka z przedszkola powtarzają się, dyrektor zobowiązany jest powiadomić Sąd Rodzinny i poinformować rodziców/prawnych opiekunów o podjętych działaniach.</w:t>
      </w:r>
    </w:p>
    <w:p w14:paraId="7D0B00E9" w14:textId="77777777" w:rsidR="009969E0" w:rsidRPr="005130CC" w:rsidRDefault="009969E0">
      <w:pPr>
        <w:rPr>
          <w:rFonts w:asciiTheme="majorHAnsi" w:hAnsiTheme="majorHAnsi" w:cs="Times New Roman"/>
          <w:sz w:val="26"/>
          <w:szCs w:val="26"/>
        </w:rPr>
      </w:pPr>
    </w:p>
    <w:p w14:paraId="2A2EF09E" w14:textId="77777777" w:rsidR="009969E0" w:rsidRPr="005130CC" w:rsidRDefault="009969E0">
      <w:pPr>
        <w:rPr>
          <w:rFonts w:asciiTheme="majorHAnsi" w:hAnsiTheme="majorHAnsi" w:cs="Times New Roman"/>
          <w:b/>
          <w:sz w:val="26"/>
          <w:szCs w:val="26"/>
        </w:rPr>
      </w:pPr>
    </w:p>
    <w:p w14:paraId="65D1AE8B" w14:textId="77777777" w:rsidR="009969E0" w:rsidRPr="005130CC" w:rsidRDefault="009969E0">
      <w:pPr>
        <w:rPr>
          <w:rFonts w:asciiTheme="majorHAnsi" w:hAnsiTheme="majorHAnsi" w:cs="Times New Roman"/>
          <w:b/>
          <w:sz w:val="26"/>
          <w:szCs w:val="26"/>
        </w:rPr>
      </w:pPr>
    </w:p>
    <w:p w14:paraId="3821FFD6" w14:textId="77777777" w:rsidR="009969E0" w:rsidRPr="005130CC" w:rsidRDefault="009969E0">
      <w:pPr>
        <w:rPr>
          <w:rFonts w:asciiTheme="majorHAnsi" w:hAnsiTheme="majorHAnsi" w:cs="Times New Roman"/>
          <w:b/>
          <w:sz w:val="26"/>
          <w:szCs w:val="26"/>
        </w:rPr>
      </w:pPr>
    </w:p>
    <w:p w14:paraId="0B607974" w14:textId="77777777" w:rsidR="009969E0" w:rsidRPr="005130CC" w:rsidRDefault="009969E0">
      <w:pPr>
        <w:rPr>
          <w:rFonts w:asciiTheme="majorHAnsi" w:hAnsiTheme="majorHAnsi" w:cs="Times New Roman"/>
          <w:b/>
          <w:sz w:val="26"/>
          <w:szCs w:val="26"/>
        </w:rPr>
      </w:pPr>
    </w:p>
    <w:p w14:paraId="0F202046" w14:textId="77777777" w:rsidR="005130CC" w:rsidRPr="0031493F" w:rsidRDefault="0031493F">
      <w:pPr>
        <w:jc w:val="right"/>
        <w:rPr>
          <w:rFonts w:asciiTheme="majorHAnsi" w:hAnsiTheme="majorHAnsi" w:cs="Times New Roman"/>
          <w:b/>
          <w:i/>
          <w:sz w:val="26"/>
          <w:szCs w:val="26"/>
        </w:rPr>
      </w:pPr>
      <w:r w:rsidRPr="0031493F">
        <w:rPr>
          <w:rFonts w:asciiTheme="majorHAnsi" w:hAnsiTheme="majorHAnsi" w:cs="Times New Roman"/>
          <w:b/>
          <w:i/>
          <w:sz w:val="26"/>
          <w:szCs w:val="26"/>
        </w:rPr>
        <w:lastRenderedPageBreak/>
        <w:t>Załącznik nr 4 do Procedur bezpieczeństwa</w:t>
      </w:r>
    </w:p>
    <w:p w14:paraId="5E82DBB2" w14:textId="77777777" w:rsidR="0031493F" w:rsidRPr="0031493F" w:rsidRDefault="0031493F" w:rsidP="0031493F">
      <w:pPr>
        <w:jc w:val="right"/>
        <w:rPr>
          <w:rFonts w:asciiTheme="majorHAnsi" w:hAnsiTheme="majorHAnsi" w:cs="Times New Roman"/>
          <w:b/>
          <w:sz w:val="28"/>
          <w:szCs w:val="28"/>
        </w:rPr>
      </w:pPr>
    </w:p>
    <w:p w14:paraId="5D331354" w14:textId="77777777" w:rsidR="009969E0" w:rsidRPr="005130CC" w:rsidRDefault="00E14A20" w:rsidP="00E14A20">
      <w:r>
        <w:rPr>
          <w:rFonts w:asciiTheme="majorHAnsi" w:hAnsiTheme="majorHAnsi" w:cs="Times New Roman"/>
          <w:b/>
          <w:sz w:val="26"/>
          <w:szCs w:val="26"/>
        </w:rPr>
        <w:t xml:space="preserve">IV. PROCEDURA </w:t>
      </w:r>
      <w:r>
        <w:rPr>
          <w:rFonts w:asciiTheme="majorHAnsi" w:hAnsiTheme="majorHAnsi" w:cs="Times New Roman"/>
          <w:b/>
          <w:sz w:val="26"/>
          <w:szCs w:val="26"/>
        </w:rPr>
        <w:tab/>
        <w:t>postępowania w</w:t>
      </w:r>
      <w:r w:rsidR="000743A9" w:rsidRPr="005130CC">
        <w:rPr>
          <w:rFonts w:asciiTheme="majorHAnsi" w:hAnsiTheme="majorHAnsi" w:cs="Times New Roman"/>
          <w:b/>
          <w:sz w:val="26"/>
          <w:szCs w:val="26"/>
        </w:rPr>
        <w:t xml:space="preserve"> przypadku odbierania dziecka </w:t>
      </w:r>
      <w:r w:rsidR="00AA1E7D">
        <w:rPr>
          <w:rFonts w:asciiTheme="majorHAnsi" w:hAnsiTheme="majorHAnsi" w:cs="Times New Roman"/>
          <w:b/>
          <w:sz w:val="26"/>
          <w:szCs w:val="26"/>
        </w:rPr>
        <w:br/>
        <w:t xml:space="preserve">                                     </w:t>
      </w:r>
      <w:r w:rsidR="000743A9" w:rsidRPr="005130CC">
        <w:rPr>
          <w:rFonts w:asciiTheme="majorHAnsi" w:hAnsiTheme="majorHAnsi" w:cs="Times New Roman"/>
          <w:b/>
          <w:sz w:val="26"/>
          <w:szCs w:val="26"/>
        </w:rPr>
        <w:t xml:space="preserve">z </w:t>
      </w:r>
      <w:r>
        <w:rPr>
          <w:rFonts w:asciiTheme="majorHAnsi" w:hAnsiTheme="majorHAnsi" w:cs="Times New Roman"/>
          <w:b/>
          <w:sz w:val="26"/>
          <w:szCs w:val="26"/>
        </w:rPr>
        <w:t xml:space="preserve"> </w:t>
      </w:r>
      <w:r w:rsidR="00AA1E7D">
        <w:rPr>
          <w:rFonts w:asciiTheme="majorHAnsi" w:hAnsiTheme="majorHAnsi" w:cs="Times New Roman"/>
          <w:b/>
          <w:sz w:val="26"/>
          <w:szCs w:val="26"/>
        </w:rPr>
        <w:t xml:space="preserve">przedszkola </w:t>
      </w:r>
      <w:r w:rsidR="00AA1E7D" w:rsidRPr="005130CC">
        <w:rPr>
          <w:rFonts w:asciiTheme="majorHAnsi" w:hAnsiTheme="majorHAnsi" w:cs="Times New Roman"/>
          <w:b/>
          <w:sz w:val="26"/>
          <w:szCs w:val="26"/>
        </w:rPr>
        <w:t xml:space="preserve">przez rodziców </w:t>
      </w:r>
      <w:r w:rsidR="00AA1E7D">
        <w:rPr>
          <w:rFonts w:asciiTheme="majorHAnsi" w:hAnsiTheme="majorHAnsi" w:cs="Times New Roman"/>
          <w:b/>
          <w:sz w:val="26"/>
          <w:szCs w:val="26"/>
        </w:rPr>
        <w:t xml:space="preserve">rozwiedzionych,    </w:t>
      </w:r>
      <w:r w:rsidR="00AA1E7D">
        <w:rPr>
          <w:rFonts w:asciiTheme="majorHAnsi" w:hAnsiTheme="majorHAnsi" w:cs="Times New Roman"/>
          <w:b/>
          <w:sz w:val="26"/>
          <w:szCs w:val="26"/>
        </w:rPr>
        <w:br/>
        <w:t xml:space="preserve">                                     żyjących</w:t>
      </w:r>
      <w:r w:rsidR="00AA1E7D" w:rsidRPr="00AA1E7D">
        <w:rPr>
          <w:rFonts w:asciiTheme="majorHAnsi" w:hAnsiTheme="majorHAnsi" w:cs="Times New Roman"/>
          <w:b/>
          <w:sz w:val="26"/>
          <w:szCs w:val="26"/>
        </w:rPr>
        <w:t xml:space="preserve"> </w:t>
      </w:r>
      <w:r w:rsidR="00AA1E7D">
        <w:rPr>
          <w:rFonts w:asciiTheme="majorHAnsi" w:hAnsiTheme="majorHAnsi" w:cs="Times New Roman"/>
          <w:b/>
          <w:sz w:val="26"/>
          <w:szCs w:val="26"/>
        </w:rPr>
        <w:t>w separacji lub wolnym związku</w:t>
      </w:r>
      <w:r>
        <w:rPr>
          <w:rFonts w:asciiTheme="majorHAnsi" w:hAnsiTheme="majorHAnsi" w:cs="Times New Roman"/>
          <w:b/>
          <w:sz w:val="26"/>
          <w:szCs w:val="26"/>
        </w:rPr>
        <w:br/>
        <w:t xml:space="preserve">                                     </w:t>
      </w:r>
      <w:r>
        <w:rPr>
          <w:rFonts w:asciiTheme="majorHAnsi" w:hAnsiTheme="majorHAnsi" w:cs="Times New Roman"/>
          <w:b/>
          <w:sz w:val="26"/>
          <w:szCs w:val="26"/>
        </w:rPr>
        <w:tab/>
      </w:r>
      <w:r>
        <w:rPr>
          <w:rFonts w:asciiTheme="majorHAnsi" w:hAnsiTheme="majorHAnsi" w:cs="Times New Roman"/>
          <w:b/>
          <w:sz w:val="26"/>
          <w:szCs w:val="26"/>
        </w:rPr>
        <w:tab/>
      </w:r>
      <w:r>
        <w:rPr>
          <w:rFonts w:asciiTheme="majorHAnsi" w:hAnsiTheme="majorHAnsi" w:cs="Times New Roman"/>
          <w:b/>
          <w:sz w:val="26"/>
          <w:szCs w:val="26"/>
        </w:rPr>
        <w:tab/>
      </w:r>
    </w:p>
    <w:p w14:paraId="0B796B4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 Nauczyciel wydaje dziecko każdemu z rodziców, jeśli ma on zachowane prawa rodzicielskie, o ile postanowienie sądu nie stanowi inaczej.</w:t>
      </w:r>
    </w:p>
    <w:p w14:paraId="4C15AD5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Jeśli do przedszkola zostanie dostarczone postanowienie sądu o sposobie sprawowania przez rodziców opieki nad dzieckiem, nauczyciel postępuje zgodnie z tym postanowieniem.</w:t>
      </w:r>
    </w:p>
    <w:p w14:paraId="76A7593D"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3.O każdej próbie odebrania dziecka przez rodzica/opiekuna nieuprawnionego do odbioru, nauczyciel powiadamia dyrektora przedszkola i rodzica/opiekuna sprawującego opiekę nad dzieckiem.</w:t>
      </w:r>
    </w:p>
    <w:p w14:paraId="0D175E5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W sytuacji, kiedy oboje rodziców wykonują władzę rodzicielską a mimo to na terenie przedszkola dochodzi między nimi do sporów o odbiór dziecka</w:t>
      </w:r>
      <w:r w:rsidR="005130CC">
        <w:rPr>
          <w:rFonts w:asciiTheme="majorHAnsi" w:hAnsiTheme="majorHAnsi" w:cs="Times New Roman"/>
          <w:sz w:val="26"/>
          <w:szCs w:val="26"/>
        </w:rPr>
        <w:t xml:space="preserve"> </w:t>
      </w:r>
      <w:r w:rsidRPr="005130CC">
        <w:rPr>
          <w:rFonts w:asciiTheme="majorHAnsi" w:hAnsiTheme="majorHAnsi" w:cs="Times New Roman"/>
          <w:sz w:val="26"/>
          <w:szCs w:val="26"/>
        </w:rPr>
        <w:t>nauczyciel lub dyrektor powiadamia policję.</w:t>
      </w:r>
    </w:p>
    <w:p w14:paraId="548A054B" w14:textId="77777777" w:rsidR="009969E0" w:rsidRPr="005130CC" w:rsidRDefault="009969E0">
      <w:pPr>
        <w:rPr>
          <w:rFonts w:asciiTheme="majorHAnsi" w:hAnsiTheme="majorHAnsi" w:cs="Times New Roman"/>
          <w:sz w:val="26"/>
          <w:szCs w:val="26"/>
        </w:rPr>
      </w:pPr>
    </w:p>
    <w:p w14:paraId="4DF9ED1B" w14:textId="77777777" w:rsidR="009969E0" w:rsidRPr="005130CC" w:rsidRDefault="009969E0">
      <w:pPr>
        <w:rPr>
          <w:rFonts w:asciiTheme="majorHAnsi" w:hAnsiTheme="majorHAnsi" w:cs="Times New Roman"/>
          <w:b/>
          <w:sz w:val="26"/>
          <w:szCs w:val="26"/>
        </w:rPr>
      </w:pPr>
    </w:p>
    <w:p w14:paraId="0809FD01" w14:textId="77777777" w:rsidR="009969E0" w:rsidRPr="005130CC" w:rsidRDefault="009969E0">
      <w:pPr>
        <w:rPr>
          <w:rFonts w:asciiTheme="majorHAnsi" w:hAnsiTheme="majorHAnsi" w:cs="Times New Roman"/>
          <w:b/>
          <w:sz w:val="26"/>
          <w:szCs w:val="26"/>
        </w:rPr>
      </w:pPr>
    </w:p>
    <w:p w14:paraId="023BBAD3" w14:textId="77777777" w:rsidR="009969E0" w:rsidRPr="005130CC" w:rsidRDefault="009969E0">
      <w:pPr>
        <w:rPr>
          <w:rFonts w:asciiTheme="majorHAnsi" w:hAnsiTheme="majorHAnsi" w:cs="Times New Roman"/>
          <w:b/>
          <w:sz w:val="26"/>
          <w:szCs w:val="26"/>
        </w:rPr>
      </w:pPr>
    </w:p>
    <w:p w14:paraId="487AF19D" w14:textId="77777777" w:rsidR="009969E0" w:rsidRPr="005130CC" w:rsidRDefault="009969E0">
      <w:pPr>
        <w:rPr>
          <w:rFonts w:asciiTheme="majorHAnsi" w:hAnsiTheme="majorHAnsi" w:cs="Times New Roman"/>
          <w:b/>
          <w:sz w:val="26"/>
          <w:szCs w:val="26"/>
        </w:rPr>
      </w:pPr>
    </w:p>
    <w:p w14:paraId="2F940063" w14:textId="77777777" w:rsidR="009969E0" w:rsidRPr="005130CC" w:rsidRDefault="009969E0">
      <w:pPr>
        <w:rPr>
          <w:rFonts w:asciiTheme="majorHAnsi" w:hAnsiTheme="majorHAnsi" w:cs="Times New Roman"/>
          <w:b/>
          <w:sz w:val="26"/>
          <w:szCs w:val="26"/>
        </w:rPr>
      </w:pPr>
    </w:p>
    <w:p w14:paraId="5BDF931B" w14:textId="77777777" w:rsidR="009969E0" w:rsidRPr="005130CC" w:rsidRDefault="009969E0">
      <w:pPr>
        <w:rPr>
          <w:rFonts w:asciiTheme="majorHAnsi" w:hAnsiTheme="majorHAnsi" w:cs="Times New Roman"/>
          <w:b/>
          <w:sz w:val="26"/>
          <w:szCs w:val="26"/>
        </w:rPr>
      </w:pPr>
    </w:p>
    <w:p w14:paraId="2B1B550B" w14:textId="77777777" w:rsidR="009969E0" w:rsidRPr="005130CC" w:rsidRDefault="009969E0">
      <w:pPr>
        <w:rPr>
          <w:rFonts w:asciiTheme="majorHAnsi" w:hAnsiTheme="majorHAnsi" w:cs="Times New Roman"/>
          <w:b/>
          <w:sz w:val="26"/>
          <w:szCs w:val="26"/>
        </w:rPr>
      </w:pPr>
    </w:p>
    <w:p w14:paraId="529A3F7E" w14:textId="77777777" w:rsidR="009969E0" w:rsidRPr="005130CC" w:rsidRDefault="009969E0">
      <w:pPr>
        <w:rPr>
          <w:rFonts w:asciiTheme="majorHAnsi" w:hAnsiTheme="majorHAnsi" w:cs="Times New Roman"/>
          <w:b/>
          <w:sz w:val="26"/>
          <w:szCs w:val="26"/>
        </w:rPr>
      </w:pPr>
    </w:p>
    <w:p w14:paraId="02829CF8" w14:textId="77777777" w:rsidR="009969E0" w:rsidRPr="005130CC" w:rsidRDefault="009969E0">
      <w:pPr>
        <w:rPr>
          <w:rFonts w:asciiTheme="majorHAnsi" w:hAnsiTheme="majorHAnsi" w:cs="Times New Roman"/>
          <w:b/>
          <w:sz w:val="26"/>
          <w:szCs w:val="26"/>
        </w:rPr>
      </w:pPr>
    </w:p>
    <w:p w14:paraId="67CC818D" w14:textId="77777777" w:rsidR="009969E0" w:rsidRPr="005130CC" w:rsidRDefault="009969E0">
      <w:pPr>
        <w:rPr>
          <w:rFonts w:asciiTheme="majorHAnsi" w:hAnsiTheme="majorHAnsi" w:cs="Times New Roman"/>
          <w:b/>
          <w:sz w:val="26"/>
          <w:szCs w:val="26"/>
        </w:rPr>
      </w:pPr>
    </w:p>
    <w:p w14:paraId="2B92E58D" w14:textId="77777777" w:rsidR="005130CC" w:rsidRDefault="005130CC">
      <w:pPr>
        <w:rPr>
          <w:rFonts w:asciiTheme="majorHAnsi" w:hAnsiTheme="majorHAnsi" w:cs="Times New Roman"/>
          <w:b/>
          <w:sz w:val="26"/>
          <w:szCs w:val="26"/>
        </w:rPr>
      </w:pPr>
    </w:p>
    <w:p w14:paraId="3D7D2F36" w14:textId="77777777" w:rsidR="0031493F" w:rsidRPr="0031493F" w:rsidRDefault="0031493F" w:rsidP="0031493F">
      <w:pPr>
        <w:jc w:val="right"/>
        <w:rPr>
          <w:rFonts w:asciiTheme="majorHAnsi" w:hAnsiTheme="majorHAnsi" w:cs="Times New Roman"/>
          <w:b/>
          <w:i/>
          <w:sz w:val="28"/>
          <w:szCs w:val="28"/>
        </w:rPr>
      </w:pPr>
      <w:r w:rsidRPr="0031493F">
        <w:rPr>
          <w:rFonts w:asciiTheme="majorHAnsi" w:hAnsiTheme="majorHAnsi" w:cs="Times New Roman"/>
          <w:b/>
          <w:i/>
          <w:sz w:val="26"/>
          <w:szCs w:val="26"/>
        </w:rPr>
        <w:lastRenderedPageBreak/>
        <w:t>Załącznik nr 5 do Procedur bezpieczeństwa ….</w:t>
      </w:r>
    </w:p>
    <w:p w14:paraId="0688EE0E" w14:textId="77777777" w:rsidR="009969E0" w:rsidRPr="005130CC" w:rsidRDefault="00AA1E7D" w:rsidP="00AA1E7D">
      <w:pPr>
        <w:rPr>
          <w:rFonts w:ascii="Cambria" w:hAnsi="Cambria"/>
          <w:sz w:val="26"/>
          <w:szCs w:val="26"/>
        </w:rPr>
      </w:pPr>
      <w:r>
        <w:rPr>
          <w:rFonts w:asciiTheme="majorHAnsi" w:hAnsiTheme="majorHAnsi" w:cs="Times New Roman"/>
          <w:b/>
          <w:sz w:val="26"/>
          <w:szCs w:val="26"/>
        </w:rPr>
        <w:t xml:space="preserve">V. PROCEDURA  postępowania w </w:t>
      </w:r>
      <w:r w:rsidR="000743A9" w:rsidRPr="005130CC">
        <w:rPr>
          <w:rFonts w:asciiTheme="majorHAnsi" w:hAnsiTheme="majorHAnsi" w:cs="Times New Roman"/>
          <w:b/>
          <w:sz w:val="26"/>
          <w:szCs w:val="26"/>
        </w:rPr>
        <w:t xml:space="preserve">przypadku, gdy na terenie przedszkola </w:t>
      </w:r>
      <w:r>
        <w:rPr>
          <w:rFonts w:asciiTheme="majorHAnsi" w:hAnsiTheme="majorHAnsi" w:cs="Times New Roman"/>
          <w:b/>
          <w:sz w:val="26"/>
          <w:szCs w:val="26"/>
        </w:rPr>
        <w:t xml:space="preserve">    </w:t>
      </w:r>
      <w:r>
        <w:rPr>
          <w:rFonts w:asciiTheme="majorHAnsi" w:hAnsiTheme="majorHAnsi" w:cs="Times New Roman"/>
          <w:b/>
          <w:sz w:val="26"/>
          <w:szCs w:val="26"/>
        </w:rPr>
        <w:br/>
        <w:t xml:space="preserve">                                 zdarzył </w:t>
      </w:r>
      <w:r w:rsidR="000743A9" w:rsidRPr="005130CC">
        <w:rPr>
          <w:rFonts w:asciiTheme="majorHAnsi" w:hAnsiTheme="majorHAnsi" w:cs="Times New Roman"/>
          <w:b/>
          <w:sz w:val="26"/>
          <w:szCs w:val="26"/>
        </w:rPr>
        <w:t>się dziecku nieszczęśliwy wypadek</w:t>
      </w:r>
    </w:p>
    <w:p w14:paraId="4E2154D8" w14:textId="77777777" w:rsidR="009969E0" w:rsidRPr="005130CC" w:rsidRDefault="000743A9" w:rsidP="0031493F">
      <w:pPr>
        <w:spacing w:after="0"/>
        <w:jc w:val="both"/>
        <w:rPr>
          <w:rFonts w:asciiTheme="majorHAnsi" w:hAnsiTheme="majorHAnsi" w:cs="Times New Roman"/>
          <w:sz w:val="28"/>
          <w:szCs w:val="28"/>
        </w:rPr>
      </w:pPr>
      <w:r w:rsidRPr="005130CC">
        <w:rPr>
          <w:rFonts w:asciiTheme="majorHAnsi" w:hAnsiTheme="majorHAnsi" w:cs="Times New Roman"/>
          <w:sz w:val="26"/>
          <w:szCs w:val="26"/>
        </w:rPr>
        <w:t>Nauczyciel:</w:t>
      </w:r>
    </w:p>
    <w:p w14:paraId="6FC0C06D" w14:textId="77777777" w:rsidR="009969E0" w:rsidRPr="005130CC" w:rsidRDefault="000743A9">
      <w:pPr>
        <w:spacing w:after="0" w:line="360" w:lineRule="auto"/>
        <w:jc w:val="both"/>
        <w:rPr>
          <w:rFonts w:asciiTheme="majorHAnsi" w:hAnsiTheme="majorHAnsi" w:cs="Times New Roman"/>
          <w:sz w:val="28"/>
          <w:szCs w:val="28"/>
        </w:rPr>
      </w:pPr>
      <w:r w:rsidRPr="005130CC">
        <w:rPr>
          <w:rFonts w:asciiTheme="majorHAnsi" w:hAnsiTheme="majorHAnsi" w:cs="Times New Roman"/>
          <w:sz w:val="26"/>
          <w:szCs w:val="26"/>
        </w:rPr>
        <w:t>1. Zapewni opiekę i w miarę możliwości udziela dziecku doraźnej pomocy przedmedycznej.</w:t>
      </w:r>
    </w:p>
    <w:p w14:paraId="50A30D42" w14:textId="77777777" w:rsidR="009969E0" w:rsidRPr="005130CC" w:rsidRDefault="000743A9">
      <w:pPr>
        <w:spacing w:after="0" w:line="360" w:lineRule="auto"/>
        <w:jc w:val="both"/>
        <w:rPr>
          <w:rFonts w:asciiTheme="majorHAnsi" w:hAnsiTheme="majorHAnsi" w:cs="Times New Roman"/>
          <w:sz w:val="28"/>
          <w:szCs w:val="28"/>
        </w:rPr>
      </w:pPr>
      <w:r w:rsidRPr="005130CC">
        <w:rPr>
          <w:rFonts w:asciiTheme="majorHAnsi" w:hAnsiTheme="majorHAnsi" w:cs="Times New Roman"/>
          <w:sz w:val="26"/>
          <w:szCs w:val="26"/>
        </w:rPr>
        <w:t xml:space="preserve">2. Powiadamia dyrektora placówki i rodziców/prawnych opiekunów dziecka </w:t>
      </w:r>
      <w:r w:rsidRPr="005130CC">
        <w:rPr>
          <w:rFonts w:asciiTheme="majorHAnsi" w:hAnsiTheme="majorHAnsi" w:cs="Times New Roman"/>
          <w:sz w:val="26"/>
          <w:szCs w:val="26"/>
        </w:rPr>
        <w:br/>
        <w:t>o nieszczęśliwym wypadku.</w:t>
      </w:r>
    </w:p>
    <w:p w14:paraId="1A4079F7" w14:textId="77777777" w:rsidR="009969E0" w:rsidRPr="005130CC" w:rsidRDefault="000743A9">
      <w:pPr>
        <w:spacing w:after="0" w:line="360" w:lineRule="auto"/>
        <w:jc w:val="both"/>
        <w:rPr>
          <w:rFonts w:ascii="Cambria" w:hAnsi="Cambria"/>
          <w:sz w:val="26"/>
          <w:szCs w:val="26"/>
        </w:rPr>
      </w:pPr>
      <w:r w:rsidRPr="005130CC">
        <w:rPr>
          <w:rFonts w:asciiTheme="majorHAnsi" w:hAnsiTheme="majorHAnsi" w:cs="Times New Roman"/>
          <w:sz w:val="26"/>
          <w:szCs w:val="26"/>
        </w:rPr>
        <w:t>3. Jeśli zachodzi konieczność, wzywa na miejsce pogotowie</w:t>
      </w:r>
    </w:p>
    <w:p w14:paraId="3693BC2B" w14:textId="77777777" w:rsidR="009969E0" w:rsidRPr="005130CC" w:rsidRDefault="000743A9">
      <w:pPr>
        <w:spacing w:after="0" w:line="360" w:lineRule="auto"/>
        <w:jc w:val="both"/>
        <w:rPr>
          <w:rFonts w:asciiTheme="majorHAnsi" w:hAnsiTheme="majorHAnsi" w:cs="Times New Roman"/>
          <w:sz w:val="28"/>
          <w:szCs w:val="28"/>
        </w:rPr>
      </w:pPr>
      <w:r w:rsidRPr="005130CC">
        <w:rPr>
          <w:rFonts w:asciiTheme="majorHAnsi" w:hAnsiTheme="majorHAnsi" w:cs="Times New Roman"/>
          <w:sz w:val="26"/>
          <w:szCs w:val="26"/>
        </w:rPr>
        <w:t>4. Sporządza notatkę służbową, w której opisuje przebieg zdarzenia.</w:t>
      </w:r>
    </w:p>
    <w:p w14:paraId="5CA68361" w14:textId="77777777" w:rsidR="009969E0" w:rsidRPr="005130CC" w:rsidRDefault="000743A9">
      <w:pPr>
        <w:spacing w:after="0" w:line="360" w:lineRule="auto"/>
        <w:rPr>
          <w:rFonts w:ascii="Cambria" w:hAnsi="Cambria"/>
          <w:sz w:val="26"/>
          <w:szCs w:val="26"/>
        </w:rPr>
      </w:pPr>
      <w:r w:rsidRPr="005130CC">
        <w:rPr>
          <w:rFonts w:asciiTheme="majorHAnsi" w:hAnsiTheme="majorHAnsi" w:cs="Times New Roman"/>
          <w:sz w:val="26"/>
          <w:szCs w:val="26"/>
        </w:rPr>
        <w:t>5. Jeśli to konieczne (w ocenie nauczyciela i dyrektora) powiadamia inspektora BHP o zdarzeniu. W razie wypadku powodującego ciężkie uszkodzenia ciała, wypadku zbiorowego lub śmiertelnego, dyrektor lub inny pracownik przedszkola, który powziął wiadomość o wypadku podejmuje następujące działania:</w:t>
      </w:r>
      <w:r w:rsidRPr="005130CC">
        <w:rPr>
          <w:rFonts w:asciiTheme="majorHAnsi" w:hAnsiTheme="majorHAnsi" w:cs="Times New Roman"/>
          <w:sz w:val="26"/>
          <w:szCs w:val="26"/>
        </w:rPr>
        <w:br/>
        <w:t>1.Niezwłocznie zapewnia poszkodowanemu opiekę.</w:t>
      </w:r>
      <w:r w:rsidRPr="005130CC">
        <w:rPr>
          <w:rFonts w:asciiTheme="majorHAnsi" w:hAnsiTheme="majorHAnsi" w:cs="Times New Roman"/>
          <w:sz w:val="26"/>
          <w:szCs w:val="26"/>
        </w:rPr>
        <w:br/>
        <w:t>2.Sprowadza fachową pomoc medyczną.</w:t>
      </w:r>
      <w:r w:rsidRPr="005130CC">
        <w:rPr>
          <w:rFonts w:asciiTheme="majorHAnsi" w:hAnsiTheme="majorHAnsi" w:cs="Times New Roman"/>
          <w:sz w:val="26"/>
          <w:szCs w:val="26"/>
        </w:rPr>
        <w:br/>
        <w:t xml:space="preserve">3.W miarę możliwości udziela </w:t>
      </w:r>
      <w:r w:rsidR="0031493F">
        <w:rPr>
          <w:rFonts w:asciiTheme="majorHAnsi" w:hAnsiTheme="majorHAnsi" w:cs="Times New Roman"/>
          <w:sz w:val="26"/>
          <w:szCs w:val="26"/>
        </w:rPr>
        <w:t>dziecku</w:t>
      </w:r>
      <w:r w:rsidRPr="005130CC">
        <w:rPr>
          <w:rFonts w:asciiTheme="majorHAnsi" w:hAnsiTheme="majorHAnsi" w:cs="Times New Roman"/>
          <w:sz w:val="26"/>
          <w:szCs w:val="26"/>
        </w:rPr>
        <w:t xml:space="preserve"> pierwszej pomocy </w:t>
      </w:r>
      <w:r w:rsidR="0031493F">
        <w:rPr>
          <w:rFonts w:asciiTheme="majorHAnsi" w:hAnsiTheme="majorHAnsi" w:cs="Times New Roman"/>
          <w:sz w:val="26"/>
          <w:szCs w:val="26"/>
        </w:rPr>
        <w:t>przedmedycznej.</w:t>
      </w:r>
    </w:p>
    <w:p w14:paraId="7B0AFE32" w14:textId="77777777" w:rsidR="009969E0" w:rsidRPr="005130CC" w:rsidRDefault="000743A9">
      <w:pPr>
        <w:spacing w:after="0" w:line="360" w:lineRule="auto"/>
        <w:jc w:val="both"/>
        <w:rPr>
          <w:rFonts w:asciiTheme="majorHAnsi" w:hAnsiTheme="majorHAnsi" w:cs="Times New Roman"/>
          <w:sz w:val="28"/>
          <w:szCs w:val="28"/>
        </w:rPr>
      </w:pPr>
      <w:r w:rsidRPr="005130CC">
        <w:rPr>
          <w:rFonts w:asciiTheme="majorHAnsi" w:hAnsiTheme="majorHAnsi" w:cs="Times New Roman"/>
          <w:sz w:val="26"/>
          <w:szCs w:val="26"/>
        </w:rPr>
        <w:t>Dyrektor  ma obowiązek:</w:t>
      </w:r>
    </w:p>
    <w:p w14:paraId="6FC6BBD2" w14:textId="77777777" w:rsidR="009969E0" w:rsidRPr="005130CC" w:rsidRDefault="007C5FCA">
      <w:pPr>
        <w:jc w:val="both"/>
        <w:rPr>
          <w:rFonts w:asciiTheme="majorHAnsi" w:hAnsiTheme="majorHAnsi" w:cs="Times New Roman"/>
          <w:sz w:val="28"/>
          <w:szCs w:val="28"/>
        </w:rPr>
      </w:pPr>
      <w:r>
        <w:rPr>
          <w:rFonts w:asciiTheme="majorHAnsi" w:hAnsiTheme="majorHAnsi" w:cs="Times New Roman"/>
          <w:sz w:val="26"/>
          <w:szCs w:val="26"/>
        </w:rPr>
        <w:t>1.</w:t>
      </w:r>
      <w:r w:rsidR="000743A9" w:rsidRPr="005130CC">
        <w:rPr>
          <w:rFonts w:asciiTheme="majorHAnsi" w:hAnsiTheme="majorHAnsi" w:cs="Times New Roman"/>
          <w:sz w:val="26"/>
          <w:szCs w:val="26"/>
        </w:rPr>
        <w:t xml:space="preserve">Niezwłocznie powiadomić o wypadku rodziców/ prawnych opiekunów dziecka, inspektora BHP, organ prowadzący, radę rodziców, prokuratora </w:t>
      </w:r>
      <w:r w:rsidR="000743A9" w:rsidRPr="005130CC">
        <w:rPr>
          <w:rFonts w:asciiTheme="majorHAnsi" w:hAnsiTheme="majorHAnsi" w:cs="Times New Roman"/>
          <w:sz w:val="26"/>
          <w:szCs w:val="26"/>
        </w:rPr>
        <w:br/>
        <w:t>i kuratora oświaty.</w:t>
      </w:r>
    </w:p>
    <w:p w14:paraId="36206AA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Zabezpieczyć miejsce wypadku w sposób wykluczający dopuszczenie osób niepowołanych.</w:t>
      </w:r>
    </w:p>
    <w:p w14:paraId="14A7D917" w14:textId="77777777" w:rsidR="0031493F" w:rsidRPr="0031493F" w:rsidRDefault="007C5FCA">
      <w:pPr>
        <w:jc w:val="both"/>
        <w:rPr>
          <w:rFonts w:asciiTheme="majorHAnsi" w:hAnsiTheme="majorHAnsi" w:cs="Times New Roman"/>
          <w:sz w:val="26"/>
          <w:szCs w:val="26"/>
        </w:rPr>
      </w:pPr>
      <w:r>
        <w:rPr>
          <w:rFonts w:asciiTheme="majorHAnsi" w:hAnsiTheme="majorHAnsi" w:cs="Times New Roman"/>
          <w:sz w:val="26"/>
          <w:szCs w:val="26"/>
        </w:rPr>
        <w:t>3.</w:t>
      </w:r>
      <w:r w:rsidR="000743A9" w:rsidRPr="005130CC">
        <w:rPr>
          <w:rFonts w:asciiTheme="majorHAnsi" w:hAnsiTheme="majorHAnsi" w:cs="Times New Roman"/>
          <w:sz w:val="26"/>
          <w:szCs w:val="26"/>
        </w:rPr>
        <w:t>Powołać zespół powypadkowy, który ustali okoliczności i przyczyny wypadku i sporządzić protokół powypadkowy.</w:t>
      </w:r>
    </w:p>
    <w:p w14:paraId="06401416" w14:textId="77777777" w:rsidR="009969E0" w:rsidRPr="0031493F" w:rsidRDefault="007C5FCA" w:rsidP="0031493F">
      <w:pPr>
        <w:spacing w:after="0"/>
        <w:jc w:val="both"/>
        <w:rPr>
          <w:rFonts w:asciiTheme="majorHAnsi" w:hAnsiTheme="majorHAnsi" w:cs="Times New Roman"/>
          <w:sz w:val="26"/>
          <w:szCs w:val="26"/>
        </w:rPr>
      </w:pPr>
      <w:r>
        <w:rPr>
          <w:rFonts w:asciiTheme="majorHAnsi" w:hAnsiTheme="majorHAnsi" w:cs="Times New Roman"/>
          <w:sz w:val="26"/>
          <w:szCs w:val="26"/>
        </w:rPr>
        <w:t>4.</w:t>
      </w:r>
      <w:r w:rsidR="000743A9" w:rsidRPr="005130CC">
        <w:rPr>
          <w:rFonts w:asciiTheme="majorHAnsi" w:hAnsiTheme="majorHAnsi" w:cs="Times New Roman"/>
          <w:sz w:val="26"/>
          <w:szCs w:val="26"/>
        </w:rPr>
        <w:t>Zatwierdzić protokół podpisany przez zespół powypadkowy, doręczyć niezwłocznie rodzicom i pouczyć ich o sposobie i trybie odwołania.</w:t>
      </w:r>
      <w:r w:rsidR="0031493F">
        <w:rPr>
          <w:rFonts w:asciiTheme="majorHAnsi" w:hAnsiTheme="majorHAnsi" w:cs="Times New Roman"/>
          <w:sz w:val="28"/>
          <w:szCs w:val="28"/>
        </w:rPr>
        <w:br/>
      </w:r>
      <w:r>
        <w:rPr>
          <w:rFonts w:asciiTheme="majorHAnsi" w:hAnsiTheme="majorHAnsi" w:cs="Times New Roman"/>
          <w:sz w:val="26"/>
          <w:szCs w:val="26"/>
        </w:rPr>
        <w:br/>
      </w:r>
      <w:r w:rsidR="000743A9" w:rsidRPr="005130CC">
        <w:rPr>
          <w:rFonts w:asciiTheme="majorHAnsi" w:hAnsiTheme="majorHAnsi" w:cs="Times New Roman"/>
          <w:sz w:val="26"/>
          <w:szCs w:val="26"/>
        </w:rPr>
        <w:t>5. O wypadku, do którego doszło w wyniku zatrucia zawiadomić niezwłocznie państwowego inspektora sanitarnego.</w:t>
      </w:r>
    </w:p>
    <w:p w14:paraId="634F4377" w14:textId="77777777" w:rsidR="0031493F" w:rsidRDefault="0031493F">
      <w:pPr>
        <w:jc w:val="right"/>
        <w:rPr>
          <w:rFonts w:asciiTheme="majorHAnsi" w:hAnsiTheme="majorHAnsi" w:cs="Times New Roman"/>
          <w:b/>
          <w:sz w:val="26"/>
          <w:szCs w:val="26"/>
        </w:rPr>
      </w:pPr>
    </w:p>
    <w:p w14:paraId="72DC2443" w14:textId="77777777" w:rsidR="009969E0" w:rsidRPr="0031493F" w:rsidRDefault="000743A9">
      <w:pPr>
        <w:jc w:val="right"/>
        <w:rPr>
          <w:rFonts w:asciiTheme="majorHAnsi" w:hAnsiTheme="majorHAnsi" w:cs="Times New Roman"/>
          <w:b/>
          <w:i/>
          <w:sz w:val="28"/>
          <w:szCs w:val="28"/>
        </w:rPr>
      </w:pPr>
      <w:r w:rsidRPr="0031493F">
        <w:rPr>
          <w:rFonts w:asciiTheme="majorHAnsi" w:hAnsiTheme="majorHAnsi" w:cs="Times New Roman"/>
          <w:b/>
          <w:i/>
          <w:sz w:val="26"/>
          <w:szCs w:val="26"/>
        </w:rPr>
        <w:lastRenderedPageBreak/>
        <w:t xml:space="preserve">Załącznik nr 6 do </w:t>
      </w:r>
      <w:r w:rsidR="00AA1E7D" w:rsidRPr="0031493F">
        <w:rPr>
          <w:rFonts w:asciiTheme="majorHAnsi" w:hAnsiTheme="majorHAnsi" w:cs="Times New Roman"/>
          <w:b/>
          <w:i/>
          <w:sz w:val="26"/>
          <w:szCs w:val="26"/>
        </w:rPr>
        <w:t>Procedur b</w:t>
      </w:r>
      <w:r w:rsidRPr="0031493F">
        <w:rPr>
          <w:rFonts w:asciiTheme="majorHAnsi" w:hAnsiTheme="majorHAnsi" w:cs="Times New Roman"/>
          <w:b/>
          <w:i/>
          <w:sz w:val="26"/>
          <w:szCs w:val="26"/>
        </w:rPr>
        <w:t>ezpieczeństwa …..</w:t>
      </w:r>
    </w:p>
    <w:p w14:paraId="02681E19" w14:textId="77777777" w:rsidR="007C5FCA" w:rsidRDefault="007C5FCA" w:rsidP="00AA1E7D">
      <w:pPr>
        <w:rPr>
          <w:rFonts w:asciiTheme="majorHAnsi" w:hAnsiTheme="majorHAnsi" w:cs="Times New Roman"/>
          <w:b/>
          <w:sz w:val="26"/>
          <w:szCs w:val="26"/>
        </w:rPr>
      </w:pPr>
    </w:p>
    <w:p w14:paraId="6F574D04" w14:textId="77777777" w:rsidR="009969E0" w:rsidRPr="005130CC" w:rsidRDefault="000743A9" w:rsidP="00AA1E7D">
      <w:pPr>
        <w:rPr>
          <w:rFonts w:asciiTheme="majorHAnsi" w:hAnsiTheme="majorHAnsi" w:cs="Times New Roman"/>
          <w:b/>
          <w:sz w:val="28"/>
          <w:szCs w:val="28"/>
        </w:rPr>
      </w:pPr>
      <w:r w:rsidRPr="005130CC">
        <w:rPr>
          <w:rFonts w:asciiTheme="majorHAnsi" w:hAnsiTheme="majorHAnsi" w:cs="Times New Roman"/>
          <w:b/>
          <w:sz w:val="26"/>
          <w:szCs w:val="26"/>
        </w:rPr>
        <w:t xml:space="preserve">VI. PROCEDURA </w:t>
      </w:r>
      <w:r w:rsidR="007C5FCA">
        <w:rPr>
          <w:rFonts w:asciiTheme="majorHAnsi" w:hAnsiTheme="majorHAnsi" w:cs="Times New Roman"/>
          <w:b/>
          <w:sz w:val="26"/>
          <w:szCs w:val="26"/>
        </w:rPr>
        <w:t xml:space="preserve"> </w:t>
      </w:r>
      <w:r w:rsidRPr="005130CC">
        <w:rPr>
          <w:rFonts w:asciiTheme="majorHAnsi" w:hAnsiTheme="majorHAnsi" w:cs="Times New Roman"/>
          <w:b/>
          <w:sz w:val="26"/>
          <w:szCs w:val="26"/>
        </w:rPr>
        <w:t xml:space="preserve"> </w:t>
      </w:r>
      <w:r w:rsidR="00AA1E7D">
        <w:rPr>
          <w:rFonts w:asciiTheme="majorHAnsi" w:hAnsiTheme="majorHAnsi" w:cs="Times New Roman"/>
          <w:b/>
          <w:sz w:val="26"/>
          <w:szCs w:val="26"/>
        </w:rPr>
        <w:t xml:space="preserve">postępowania w </w:t>
      </w:r>
      <w:r w:rsidRPr="005130CC">
        <w:rPr>
          <w:rFonts w:asciiTheme="majorHAnsi" w:hAnsiTheme="majorHAnsi" w:cs="Times New Roman"/>
          <w:b/>
          <w:sz w:val="26"/>
          <w:szCs w:val="26"/>
        </w:rPr>
        <w:t>przypadku, g</w:t>
      </w:r>
      <w:r w:rsidR="00AA1E7D">
        <w:rPr>
          <w:rFonts w:asciiTheme="majorHAnsi" w:hAnsiTheme="majorHAnsi" w:cs="Times New Roman"/>
          <w:b/>
          <w:sz w:val="26"/>
          <w:szCs w:val="26"/>
        </w:rPr>
        <w:t xml:space="preserve">dy do przedszkola    </w:t>
      </w:r>
      <w:r w:rsidR="00AA1E7D">
        <w:rPr>
          <w:rFonts w:asciiTheme="majorHAnsi" w:hAnsiTheme="majorHAnsi" w:cs="Times New Roman"/>
          <w:b/>
          <w:sz w:val="26"/>
          <w:szCs w:val="26"/>
        </w:rPr>
        <w:br/>
        <w:t xml:space="preserve">                                     uczęszcza </w:t>
      </w:r>
      <w:r w:rsidRPr="005130CC">
        <w:rPr>
          <w:rFonts w:asciiTheme="majorHAnsi" w:hAnsiTheme="majorHAnsi" w:cs="Times New Roman"/>
          <w:b/>
          <w:sz w:val="26"/>
          <w:szCs w:val="26"/>
        </w:rPr>
        <w:t>dziecko przewlekle chore:</w:t>
      </w:r>
    </w:p>
    <w:p w14:paraId="03328B8B" w14:textId="77777777" w:rsidR="009969E0" w:rsidRPr="005130CC" w:rsidRDefault="000743A9" w:rsidP="00F155BF">
      <w:pPr>
        <w:rPr>
          <w:rFonts w:asciiTheme="majorHAnsi" w:hAnsiTheme="majorHAnsi" w:cs="Times New Roman"/>
          <w:sz w:val="28"/>
          <w:szCs w:val="28"/>
        </w:rPr>
      </w:pPr>
      <w:r w:rsidRPr="005130CC">
        <w:rPr>
          <w:rFonts w:asciiTheme="majorHAnsi" w:hAnsiTheme="majorHAnsi" w:cs="Times New Roman"/>
          <w:sz w:val="26"/>
          <w:szCs w:val="26"/>
        </w:rPr>
        <w:t>1. Leki w przedszkolu mogą być podawane w szczególnych przypadkach, po to, aby umożliwić dziecku przewlekle choremu korzystanie z edukacji przedszkolnej.</w:t>
      </w:r>
    </w:p>
    <w:p w14:paraId="45200C11" w14:textId="77777777" w:rsidR="009969E0" w:rsidRPr="005130CC" w:rsidRDefault="000743A9" w:rsidP="00F155BF">
      <w:pPr>
        <w:rPr>
          <w:rFonts w:asciiTheme="majorHAnsi" w:hAnsiTheme="majorHAnsi" w:cs="Times New Roman"/>
          <w:sz w:val="28"/>
          <w:szCs w:val="28"/>
        </w:rPr>
      </w:pPr>
      <w:r w:rsidRPr="005130CC">
        <w:rPr>
          <w:rFonts w:asciiTheme="majorHAnsi" w:hAnsiTheme="majorHAnsi" w:cs="Times New Roman"/>
          <w:sz w:val="26"/>
          <w:szCs w:val="26"/>
        </w:rPr>
        <w:t>2. Dyrektor informuje nauczyciela o fakcie , iż do grupy uczęszcza dziecko przewlekle chore,</w:t>
      </w:r>
    </w:p>
    <w:p w14:paraId="797BC75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zapewnia nauczycielowi przeszkolenie w zakresie choroby dziecka</w:t>
      </w:r>
      <w:r w:rsidR="00F155BF">
        <w:rPr>
          <w:rFonts w:asciiTheme="majorHAnsi" w:hAnsiTheme="majorHAnsi" w:cs="Times New Roman"/>
          <w:sz w:val="26"/>
          <w:szCs w:val="26"/>
        </w:rPr>
        <w:t>,</w:t>
      </w:r>
    </w:p>
    <w:p w14:paraId="1C9B12F3"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zobowiązuje rodziców/prawnych opiekunów do przedłożenia pisemnego zaświadczenia lekarskiego o chorobie dziecka i o konieczności podawania mu leków na terenie placówki oraz nazwie leku, sposobie i okresie jego dawkowania,</w:t>
      </w:r>
    </w:p>
    <w:p w14:paraId="0432AC8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wymaga od rodziców/prawnych opiekunów pisemnego upoważnienia: do kontroli cukru we krwi u dziecka chorego na cukrzycę, lub podawania leków wziewnych na astmę,</w:t>
      </w:r>
    </w:p>
    <w:p w14:paraId="27126083"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na podstawie zaświadczenia lekarskiego i upoważnienia rodziców/ prawnych opiekunów, dyrektor wyznacza spośród pracowników, za ich zgodą, dwie osoby do podawania leku dziecku z których jedna podaje lek i odnotowuje ten fakt w rejestrze podawanych leków poprzez zapisanie imienia i nazwiska dziecka, nazwy podanego leku, daty i godziny podania, dawki, a druga nadzoruje w/w czynności: obydwie wyznaczone osoby zobowiązane są potwierdzić fakt podania dziecku leku i nadzorowania tej czynności poprzez złożenie czytelnych podpisów pod sporządzonym rejestrem.</w:t>
      </w:r>
    </w:p>
    <w:p w14:paraId="070D396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3. Podawanie leków przez pracownika odbywa się po wyrażeniu przez niego na to zgody.</w:t>
      </w:r>
    </w:p>
    <w:p w14:paraId="21605759" w14:textId="77777777" w:rsidR="009969E0" w:rsidRPr="005130CC" w:rsidRDefault="009969E0">
      <w:pPr>
        <w:rPr>
          <w:rFonts w:asciiTheme="majorHAnsi" w:hAnsiTheme="majorHAnsi" w:cs="Times New Roman"/>
          <w:sz w:val="26"/>
          <w:szCs w:val="26"/>
        </w:rPr>
      </w:pPr>
    </w:p>
    <w:p w14:paraId="0803C1E2" w14:textId="77777777" w:rsidR="009969E0" w:rsidRPr="005130CC" w:rsidRDefault="009969E0">
      <w:pPr>
        <w:rPr>
          <w:rFonts w:asciiTheme="majorHAnsi" w:hAnsiTheme="majorHAnsi" w:cs="Times New Roman"/>
          <w:sz w:val="26"/>
          <w:szCs w:val="26"/>
        </w:rPr>
      </w:pPr>
    </w:p>
    <w:p w14:paraId="1331B8B2" w14:textId="77777777" w:rsidR="009969E0" w:rsidRDefault="009969E0">
      <w:pPr>
        <w:rPr>
          <w:rFonts w:asciiTheme="majorHAnsi" w:hAnsiTheme="majorHAnsi" w:cs="Times New Roman"/>
          <w:sz w:val="26"/>
          <w:szCs w:val="26"/>
        </w:rPr>
      </w:pPr>
    </w:p>
    <w:p w14:paraId="758743FA" w14:textId="77777777" w:rsidR="007C5FCA" w:rsidRPr="005130CC" w:rsidRDefault="007C5FCA">
      <w:pPr>
        <w:rPr>
          <w:rFonts w:asciiTheme="majorHAnsi" w:hAnsiTheme="majorHAnsi" w:cs="Times New Roman"/>
          <w:sz w:val="26"/>
          <w:szCs w:val="26"/>
        </w:rPr>
      </w:pPr>
    </w:p>
    <w:p w14:paraId="6147BA51" w14:textId="77777777" w:rsidR="009969E0" w:rsidRPr="007C5FCA" w:rsidRDefault="000743A9">
      <w:pPr>
        <w:jc w:val="right"/>
        <w:rPr>
          <w:rFonts w:asciiTheme="majorHAnsi" w:hAnsiTheme="majorHAnsi" w:cs="Times New Roman"/>
          <w:b/>
          <w:i/>
          <w:sz w:val="28"/>
          <w:szCs w:val="28"/>
        </w:rPr>
      </w:pPr>
      <w:r w:rsidRPr="007C5FCA">
        <w:rPr>
          <w:rFonts w:asciiTheme="majorHAnsi" w:hAnsiTheme="majorHAnsi" w:cs="Times New Roman"/>
          <w:b/>
          <w:i/>
          <w:sz w:val="26"/>
          <w:szCs w:val="26"/>
        </w:rPr>
        <w:t xml:space="preserve">Załącznik nr 7 do </w:t>
      </w:r>
      <w:r w:rsidR="00C03AB5" w:rsidRPr="007C5FCA">
        <w:rPr>
          <w:rFonts w:asciiTheme="majorHAnsi" w:hAnsiTheme="majorHAnsi" w:cs="Times New Roman"/>
          <w:b/>
          <w:i/>
          <w:sz w:val="26"/>
          <w:szCs w:val="26"/>
        </w:rPr>
        <w:t>Procedur b</w:t>
      </w:r>
      <w:r w:rsidRPr="007C5FCA">
        <w:rPr>
          <w:rFonts w:asciiTheme="majorHAnsi" w:hAnsiTheme="majorHAnsi" w:cs="Times New Roman"/>
          <w:b/>
          <w:i/>
          <w:sz w:val="26"/>
          <w:szCs w:val="26"/>
        </w:rPr>
        <w:t>ezpieczeństwa …..</w:t>
      </w:r>
    </w:p>
    <w:p w14:paraId="17C38FDE" w14:textId="77777777" w:rsidR="007C5FCA" w:rsidRDefault="007C5FCA">
      <w:pPr>
        <w:rPr>
          <w:rFonts w:asciiTheme="majorHAnsi" w:hAnsiTheme="majorHAnsi" w:cs="Times New Roman"/>
          <w:b/>
          <w:sz w:val="26"/>
          <w:szCs w:val="26"/>
        </w:rPr>
      </w:pPr>
    </w:p>
    <w:p w14:paraId="4472F457" w14:textId="77777777" w:rsidR="009969E0" w:rsidRPr="005130CC" w:rsidRDefault="00C03AB5">
      <w:pPr>
        <w:rPr>
          <w:rFonts w:asciiTheme="majorHAnsi" w:hAnsiTheme="majorHAnsi" w:cs="Times New Roman"/>
          <w:b/>
          <w:sz w:val="28"/>
          <w:szCs w:val="28"/>
        </w:rPr>
      </w:pPr>
      <w:r>
        <w:rPr>
          <w:rFonts w:asciiTheme="majorHAnsi" w:hAnsiTheme="majorHAnsi" w:cs="Times New Roman"/>
          <w:b/>
          <w:sz w:val="26"/>
          <w:szCs w:val="26"/>
        </w:rPr>
        <w:t xml:space="preserve">VII. PROCEDURA </w:t>
      </w:r>
      <w:r w:rsidR="000743A9" w:rsidRPr="005130CC">
        <w:rPr>
          <w:rFonts w:asciiTheme="majorHAnsi" w:hAnsiTheme="majorHAnsi" w:cs="Times New Roman"/>
          <w:b/>
          <w:sz w:val="26"/>
          <w:szCs w:val="26"/>
        </w:rPr>
        <w:t>zapewnieni</w:t>
      </w:r>
      <w:r>
        <w:rPr>
          <w:rFonts w:asciiTheme="majorHAnsi" w:hAnsiTheme="majorHAnsi" w:cs="Times New Roman"/>
          <w:b/>
          <w:sz w:val="26"/>
          <w:szCs w:val="26"/>
        </w:rPr>
        <w:t xml:space="preserve">a bezpieczeństwa w ogrodzie </w:t>
      </w:r>
      <w:r w:rsidR="000743A9" w:rsidRPr="005130CC">
        <w:rPr>
          <w:rFonts w:asciiTheme="majorHAnsi" w:hAnsiTheme="majorHAnsi" w:cs="Times New Roman"/>
          <w:b/>
          <w:sz w:val="26"/>
          <w:szCs w:val="26"/>
        </w:rPr>
        <w:t xml:space="preserve">przedszkolnym </w:t>
      </w:r>
      <w:r>
        <w:rPr>
          <w:rFonts w:asciiTheme="majorHAnsi" w:hAnsiTheme="majorHAnsi" w:cs="Times New Roman"/>
          <w:b/>
          <w:sz w:val="26"/>
          <w:szCs w:val="26"/>
        </w:rPr>
        <w:t xml:space="preserve"> </w:t>
      </w:r>
      <w:r>
        <w:rPr>
          <w:rFonts w:asciiTheme="majorHAnsi" w:hAnsiTheme="majorHAnsi" w:cs="Times New Roman"/>
          <w:b/>
          <w:sz w:val="26"/>
          <w:szCs w:val="26"/>
        </w:rPr>
        <w:br/>
        <w:t xml:space="preserve">                                  </w:t>
      </w:r>
      <w:r w:rsidR="000743A9" w:rsidRPr="005130CC">
        <w:rPr>
          <w:rFonts w:asciiTheme="majorHAnsi" w:hAnsiTheme="majorHAnsi" w:cs="Times New Roman"/>
          <w:b/>
          <w:sz w:val="26"/>
          <w:szCs w:val="26"/>
        </w:rPr>
        <w:t>( na placu zabaw).</w:t>
      </w:r>
    </w:p>
    <w:p w14:paraId="09148C6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 W przedszkolu obowiązuje regulamin placu zabaw, który widnieje na tablicy umieszczonej w centrum ogrodu .</w:t>
      </w:r>
    </w:p>
    <w:p w14:paraId="745AA98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Codziennie rano – do godziny 9.00 – wyznaczony pracownik obsługi           (dozorca</w:t>
      </w:r>
      <w:r w:rsidR="005130CC">
        <w:rPr>
          <w:rFonts w:asciiTheme="majorHAnsi" w:hAnsiTheme="majorHAnsi" w:cs="Times New Roman"/>
          <w:sz w:val="26"/>
          <w:szCs w:val="26"/>
        </w:rPr>
        <w:t>)</w:t>
      </w:r>
      <w:r w:rsidR="00F155BF">
        <w:rPr>
          <w:rFonts w:asciiTheme="majorHAnsi" w:hAnsiTheme="majorHAnsi" w:cs="Times New Roman"/>
          <w:sz w:val="26"/>
          <w:szCs w:val="26"/>
        </w:rPr>
        <w:t xml:space="preserve"> </w:t>
      </w:r>
      <w:r w:rsidRPr="005130CC">
        <w:rPr>
          <w:rFonts w:asciiTheme="majorHAnsi" w:hAnsiTheme="majorHAnsi" w:cs="Times New Roman"/>
          <w:sz w:val="26"/>
          <w:szCs w:val="26"/>
        </w:rPr>
        <w:t>sprawdza teren przedszkola, w miarę możliwości likwiduje ewentualne zagrożenia</w:t>
      </w:r>
    </w:p>
    <w:p w14:paraId="55275C2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w razie potrzeby, powiadamia o nich dyrektora , a w razie ich nieobecności nauczycieli grup,</w:t>
      </w:r>
    </w:p>
    <w:p w14:paraId="62079E48"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zaraz po sprawdzeniu terenu przedszkola, pracownik odnotowuje wynik kontroli w zeszycie kontroli terenu i budynku przedszkola.</w:t>
      </w:r>
    </w:p>
    <w:p w14:paraId="595026F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3. Przed każdym wyjściem na plac przedszkolny woźna danej grupy sprawdza </w:t>
      </w:r>
      <w:r w:rsidRPr="005130CC">
        <w:rPr>
          <w:rFonts w:asciiTheme="majorHAnsi" w:hAnsiTheme="majorHAnsi" w:cs="Times New Roman"/>
          <w:sz w:val="26"/>
          <w:szCs w:val="26"/>
        </w:rPr>
        <w:br/>
        <w:t>i likwiduje ewentualne zagrożenia – w razie potrzeby powiadamia nauczyciela i dyrektora o tym zagrożeniu.</w:t>
      </w:r>
    </w:p>
    <w:p w14:paraId="72F4BB42" w14:textId="77777777" w:rsidR="009969E0" w:rsidRPr="005130CC" w:rsidRDefault="00C071AD" w:rsidP="00C071AD">
      <w:pPr>
        <w:jc w:val="both"/>
        <w:rPr>
          <w:rFonts w:ascii="Cambria" w:hAnsi="Cambria"/>
          <w:sz w:val="26"/>
          <w:szCs w:val="26"/>
        </w:rPr>
      </w:pPr>
      <w:r>
        <w:rPr>
          <w:rFonts w:asciiTheme="majorHAnsi" w:hAnsiTheme="majorHAnsi" w:cs="Times New Roman"/>
          <w:sz w:val="26"/>
          <w:szCs w:val="26"/>
        </w:rPr>
        <w:t xml:space="preserve">4. W </w:t>
      </w:r>
      <w:r w:rsidR="000743A9" w:rsidRPr="005130CC">
        <w:rPr>
          <w:rFonts w:asciiTheme="majorHAnsi" w:hAnsiTheme="majorHAnsi" w:cs="Times New Roman"/>
          <w:sz w:val="26"/>
          <w:szCs w:val="26"/>
        </w:rPr>
        <w:t>przypadku znalezienia przez dzieci przedmiotów niebezpiecznych</w:t>
      </w:r>
      <w:r w:rsidR="000743A9" w:rsidRPr="005130CC">
        <w:rPr>
          <w:rFonts w:asciiTheme="majorHAnsi" w:hAnsiTheme="majorHAnsi" w:cs="Times New Roman"/>
          <w:sz w:val="26"/>
          <w:szCs w:val="26"/>
        </w:rPr>
        <w:br/>
        <w:t>i niewiadomego pochodzenia, jak np. szkło, puszki, strzykawki, igły, środki odurzające, itp., zabezpiecza je nauczyciel lub pomoc nauczyciela oraz powiadamia o fakcie dyrektora.</w:t>
      </w:r>
    </w:p>
    <w:p w14:paraId="31C0BCC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5. W czasie pobytu dzieci na placu przedszkolnym nauczyciel ma obowiązek czuwania nad bezpieczeństwem i organizowania dzieciom warunków do bezpiecznej zabawy,</w:t>
      </w:r>
    </w:p>
    <w:p w14:paraId="4A16E40D"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6. W czasie pobytu dzieci na placu przedszkolnym bezpośrednią opiekę nad dziećmi sprawuje nauczyciel danej grupy wspierany przez woźną </w:t>
      </w:r>
      <w:r w:rsidR="00C071AD">
        <w:rPr>
          <w:rFonts w:asciiTheme="majorHAnsi" w:hAnsiTheme="majorHAnsi" w:cs="Times New Roman"/>
          <w:sz w:val="26"/>
          <w:szCs w:val="26"/>
        </w:rPr>
        <w:t>o</w:t>
      </w:r>
      <w:r w:rsidRPr="005130CC">
        <w:rPr>
          <w:rFonts w:asciiTheme="majorHAnsi" w:hAnsiTheme="majorHAnsi" w:cs="Times New Roman"/>
          <w:sz w:val="26"/>
          <w:szCs w:val="26"/>
        </w:rPr>
        <w:t>ddziałową</w:t>
      </w:r>
      <w:r w:rsidR="00C071AD">
        <w:rPr>
          <w:rFonts w:asciiTheme="majorHAnsi" w:hAnsiTheme="majorHAnsi" w:cs="Times New Roman"/>
          <w:sz w:val="26"/>
          <w:szCs w:val="26"/>
        </w:rPr>
        <w:t>,</w:t>
      </w:r>
    </w:p>
    <w:p w14:paraId="6B37A4AE" w14:textId="77777777" w:rsidR="009969E0" w:rsidRPr="005130CC" w:rsidRDefault="000743A9" w:rsidP="00C071AD">
      <w:pPr>
        <w:rPr>
          <w:rFonts w:ascii="Cambria" w:hAnsi="Cambria"/>
          <w:sz w:val="26"/>
          <w:szCs w:val="26"/>
        </w:rPr>
      </w:pPr>
      <w:r w:rsidRPr="005130CC">
        <w:rPr>
          <w:rFonts w:asciiTheme="majorHAnsi" w:hAnsiTheme="majorHAnsi" w:cs="Times New Roman"/>
          <w:sz w:val="26"/>
          <w:szCs w:val="26"/>
        </w:rPr>
        <w:t xml:space="preserve">7. W czasie pobytu na placu przedszkolnym grupy dzieci 3-4 letnich ( więcej niż 15 dzieci w danym dniu) nauczycielowi obowiązkowo pomagają </w:t>
      </w:r>
      <w:r w:rsidR="005130CC">
        <w:rPr>
          <w:rFonts w:asciiTheme="majorHAnsi" w:hAnsiTheme="majorHAnsi" w:cs="Times New Roman"/>
          <w:sz w:val="26"/>
          <w:szCs w:val="26"/>
        </w:rPr>
        <w:br/>
      </w:r>
      <w:r w:rsidRPr="005130CC">
        <w:rPr>
          <w:rFonts w:asciiTheme="majorHAnsi" w:hAnsiTheme="majorHAnsi" w:cs="Times New Roman"/>
          <w:sz w:val="26"/>
          <w:szCs w:val="26"/>
        </w:rPr>
        <w:t>i przebywają tam razem z nim</w:t>
      </w:r>
      <w:r w:rsidR="00283054" w:rsidRPr="00283054">
        <w:rPr>
          <w:rFonts w:asciiTheme="majorHAnsi" w:hAnsiTheme="majorHAnsi" w:cs="Times New Roman"/>
          <w:sz w:val="26"/>
          <w:szCs w:val="26"/>
        </w:rPr>
        <w:t xml:space="preserve"> </w:t>
      </w:r>
      <w:r w:rsidR="00283054">
        <w:rPr>
          <w:rFonts w:asciiTheme="majorHAnsi" w:hAnsiTheme="majorHAnsi" w:cs="Times New Roman"/>
          <w:sz w:val="26"/>
          <w:szCs w:val="26"/>
        </w:rPr>
        <w:t>pomoce nauczyciela i woźne</w:t>
      </w:r>
      <w:r w:rsidR="00283054" w:rsidRPr="005130CC">
        <w:rPr>
          <w:rFonts w:asciiTheme="majorHAnsi" w:hAnsiTheme="majorHAnsi" w:cs="Times New Roman"/>
          <w:sz w:val="26"/>
          <w:szCs w:val="26"/>
        </w:rPr>
        <w:t xml:space="preserve"> </w:t>
      </w:r>
      <w:r w:rsidR="00283054">
        <w:rPr>
          <w:rFonts w:asciiTheme="majorHAnsi" w:hAnsiTheme="majorHAnsi" w:cs="Times New Roman"/>
          <w:sz w:val="26"/>
          <w:szCs w:val="26"/>
        </w:rPr>
        <w:t>oddziałowe</w:t>
      </w:r>
      <w:r w:rsidRPr="005130CC">
        <w:rPr>
          <w:rFonts w:asciiTheme="majorHAnsi" w:hAnsiTheme="majorHAnsi" w:cs="Times New Roman"/>
          <w:sz w:val="26"/>
          <w:szCs w:val="26"/>
        </w:rPr>
        <w:t>,</w:t>
      </w:r>
    </w:p>
    <w:p w14:paraId="50B59ED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w przypadku starszych grup opiekę sprawuje nauczyciel i woźna oddziałowa,</w:t>
      </w:r>
    </w:p>
    <w:p w14:paraId="629CADFF"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8. W czasie pobytu dzieci na placu przedszkolnym musi być zamknięta bramka wejściowa oraz brama wjazdowa na plac</w:t>
      </w:r>
      <w:r w:rsidR="00283054">
        <w:rPr>
          <w:rFonts w:asciiTheme="majorHAnsi" w:hAnsiTheme="majorHAnsi" w:cs="Times New Roman"/>
          <w:sz w:val="26"/>
          <w:szCs w:val="26"/>
        </w:rPr>
        <w:t>.</w:t>
      </w:r>
    </w:p>
    <w:p w14:paraId="2FCBF97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9. Dzieci mogą korzystać tylko z tych urządzeń ogrodowych, przy których bezpieczeństwa pilnuje osoba dorosła.</w:t>
      </w:r>
    </w:p>
    <w:p w14:paraId="3F2D037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lastRenderedPageBreak/>
        <w:t>10. Podczas zabaw nie wolno dzieciom oddalać się samowolnie z terenu.</w:t>
      </w:r>
    </w:p>
    <w:p w14:paraId="3CEA0A60"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11. W pierwszej kolejności rodzic a następnie nauczyciel dba o stosowny ubiór dziecka, odpowiedni do pory roku i panującej temperatury,</w:t>
      </w:r>
    </w:p>
    <w:p w14:paraId="799CD62B"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12. W czasie dużego nasłonecznienia dzieci powinny być zaopatrzone    </w:t>
      </w:r>
      <w:r w:rsidRPr="005130CC">
        <w:rPr>
          <w:rFonts w:asciiTheme="majorHAnsi" w:hAnsiTheme="majorHAnsi" w:cs="Times New Roman"/>
          <w:sz w:val="26"/>
          <w:szCs w:val="26"/>
        </w:rPr>
        <w:br/>
        <w:t xml:space="preserve">w odpowiednie nakrycie głowy i w miarę możliwości, przebywać                 </w:t>
      </w:r>
      <w:r w:rsidRPr="005130CC">
        <w:rPr>
          <w:rFonts w:asciiTheme="majorHAnsi" w:hAnsiTheme="majorHAnsi" w:cs="Times New Roman"/>
          <w:sz w:val="26"/>
          <w:szCs w:val="26"/>
        </w:rPr>
        <w:br/>
        <w:t xml:space="preserve"> w zacienieniu.</w:t>
      </w:r>
    </w:p>
    <w:p w14:paraId="10D132E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13. Nauczyciel nie organizuje zajęć z dziećmi na powietrzu w warunkach atmosferycznych ku temu niesprzyjających (zbyt niska lub zbyt wysoka temperatura, burza).</w:t>
      </w:r>
    </w:p>
    <w:p w14:paraId="449A5E0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14. Podczas pobytu na placu przedszkolnym, dziecko może skorzystać         </w:t>
      </w:r>
      <w:r w:rsidRPr="005130CC">
        <w:rPr>
          <w:rFonts w:asciiTheme="majorHAnsi" w:hAnsiTheme="majorHAnsi" w:cs="Times New Roman"/>
          <w:sz w:val="26"/>
          <w:szCs w:val="26"/>
        </w:rPr>
        <w:br/>
        <w:t xml:space="preserve"> z toalety znajdującej się w przedszkolu, udając się tam i powracając tylko</w:t>
      </w:r>
      <w:r w:rsidRPr="005130CC">
        <w:rPr>
          <w:rFonts w:asciiTheme="majorHAnsi" w:hAnsiTheme="majorHAnsi" w:cs="Times New Roman"/>
          <w:sz w:val="26"/>
          <w:szCs w:val="26"/>
        </w:rPr>
        <w:br/>
        <w:t xml:space="preserve"> pod opieką pomocy nauczyciela lub woźnej.</w:t>
      </w:r>
    </w:p>
    <w:p w14:paraId="7115D60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15. W przypadku przebywania na terenie przedszkolnym więcej niż jednej grupy, wszystkie nauczycielki, czuwając nad bezpieczeństwem swojej grupy, mają baczenie na pozostałe dzieci i obowiązkowo reagują w sytuacji zagrożenia, bądź niewłaściwego zachowania dzieci.</w:t>
      </w:r>
    </w:p>
    <w:p w14:paraId="6DC1DB08"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16. Dzieci wracają z terenu kolumną prowadzoną przez nauczyciela.</w:t>
      </w:r>
    </w:p>
    <w:p w14:paraId="40FCBD2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17. Po ustawieniu podopiecznych w kolumnę nauczyciel powinien każdorazowo sprawdzić, czy wszystkie dzieci będące w danym dniu w jego grupie znajdują się w kolumnie.</w:t>
      </w:r>
    </w:p>
    <w:p w14:paraId="3AF1C674" w14:textId="77777777" w:rsidR="009969E0" w:rsidRPr="005130CC" w:rsidRDefault="009969E0">
      <w:pPr>
        <w:rPr>
          <w:rFonts w:asciiTheme="majorHAnsi" w:hAnsiTheme="majorHAnsi" w:cs="Times New Roman"/>
          <w:sz w:val="26"/>
          <w:szCs w:val="26"/>
        </w:rPr>
      </w:pPr>
    </w:p>
    <w:p w14:paraId="685733F1" w14:textId="77777777" w:rsidR="009969E0" w:rsidRPr="005130CC" w:rsidRDefault="009969E0">
      <w:pPr>
        <w:rPr>
          <w:rFonts w:asciiTheme="majorHAnsi" w:hAnsiTheme="majorHAnsi" w:cs="Times New Roman"/>
          <w:b/>
          <w:sz w:val="26"/>
          <w:szCs w:val="26"/>
        </w:rPr>
      </w:pPr>
    </w:p>
    <w:p w14:paraId="7470A2A7" w14:textId="77777777" w:rsidR="009969E0" w:rsidRPr="005130CC" w:rsidRDefault="009969E0">
      <w:pPr>
        <w:rPr>
          <w:rFonts w:asciiTheme="majorHAnsi" w:hAnsiTheme="majorHAnsi" w:cs="Times New Roman"/>
          <w:b/>
          <w:sz w:val="26"/>
          <w:szCs w:val="26"/>
        </w:rPr>
      </w:pPr>
    </w:p>
    <w:p w14:paraId="201CD569" w14:textId="77777777" w:rsidR="009969E0" w:rsidRPr="005130CC" w:rsidRDefault="009969E0">
      <w:pPr>
        <w:rPr>
          <w:rFonts w:asciiTheme="majorHAnsi" w:hAnsiTheme="majorHAnsi" w:cs="Times New Roman"/>
          <w:b/>
          <w:sz w:val="26"/>
          <w:szCs w:val="26"/>
        </w:rPr>
      </w:pPr>
    </w:p>
    <w:p w14:paraId="0D33D0A0" w14:textId="77777777" w:rsidR="009969E0" w:rsidRPr="005130CC" w:rsidRDefault="009969E0">
      <w:pPr>
        <w:rPr>
          <w:rFonts w:asciiTheme="majorHAnsi" w:hAnsiTheme="majorHAnsi" w:cs="Times New Roman"/>
          <w:b/>
          <w:sz w:val="26"/>
          <w:szCs w:val="26"/>
        </w:rPr>
      </w:pPr>
    </w:p>
    <w:p w14:paraId="17D73570" w14:textId="77777777" w:rsidR="009969E0" w:rsidRPr="005130CC" w:rsidRDefault="009969E0">
      <w:pPr>
        <w:rPr>
          <w:rFonts w:asciiTheme="majorHAnsi" w:hAnsiTheme="majorHAnsi" w:cs="Times New Roman"/>
          <w:b/>
          <w:sz w:val="26"/>
          <w:szCs w:val="26"/>
        </w:rPr>
      </w:pPr>
    </w:p>
    <w:p w14:paraId="3629BCB7" w14:textId="77777777" w:rsidR="009969E0" w:rsidRPr="005130CC" w:rsidRDefault="009969E0">
      <w:pPr>
        <w:rPr>
          <w:rFonts w:asciiTheme="majorHAnsi" w:hAnsiTheme="majorHAnsi" w:cs="Times New Roman"/>
          <w:b/>
          <w:sz w:val="26"/>
          <w:szCs w:val="26"/>
        </w:rPr>
      </w:pPr>
    </w:p>
    <w:p w14:paraId="7A3986B4" w14:textId="77777777" w:rsidR="009969E0" w:rsidRPr="005130CC" w:rsidRDefault="009969E0">
      <w:pPr>
        <w:rPr>
          <w:rFonts w:asciiTheme="majorHAnsi" w:hAnsiTheme="majorHAnsi" w:cs="Times New Roman"/>
          <w:b/>
          <w:sz w:val="26"/>
          <w:szCs w:val="26"/>
        </w:rPr>
      </w:pPr>
    </w:p>
    <w:p w14:paraId="0BF19983" w14:textId="77777777" w:rsidR="009969E0" w:rsidRPr="007C5FCA" w:rsidRDefault="000743A9">
      <w:pPr>
        <w:jc w:val="right"/>
        <w:rPr>
          <w:rFonts w:asciiTheme="majorHAnsi" w:hAnsiTheme="majorHAnsi" w:cs="Times New Roman"/>
          <w:b/>
          <w:i/>
          <w:sz w:val="28"/>
          <w:szCs w:val="28"/>
        </w:rPr>
      </w:pPr>
      <w:r w:rsidRPr="007C5FCA">
        <w:rPr>
          <w:rFonts w:asciiTheme="majorHAnsi" w:hAnsiTheme="majorHAnsi" w:cs="Times New Roman"/>
          <w:b/>
          <w:i/>
          <w:sz w:val="26"/>
          <w:szCs w:val="26"/>
        </w:rPr>
        <w:t xml:space="preserve">Załącznik nr 8 do </w:t>
      </w:r>
      <w:r w:rsidR="00C03AB5" w:rsidRPr="007C5FCA">
        <w:rPr>
          <w:rFonts w:asciiTheme="majorHAnsi" w:hAnsiTheme="majorHAnsi" w:cs="Times New Roman"/>
          <w:b/>
          <w:i/>
          <w:sz w:val="26"/>
          <w:szCs w:val="26"/>
        </w:rPr>
        <w:t>Procedur b</w:t>
      </w:r>
      <w:r w:rsidRPr="007C5FCA">
        <w:rPr>
          <w:rFonts w:asciiTheme="majorHAnsi" w:hAnsiTheme="majorHAnsi" w:cs="Times New Roman"/>
          <w:b/>
          <w:i/>
          <w:sz w:val="26"/>
          <w:szCs w:val="26"/>
        </w:rPr>
        <w:t>ezpieczeństwa …..</w:t>
      </w:r>
    </w:p>
    <w:p w14:paraId="4E9ADC47" w14:textId="77777777" w:rsidR="007C5FCA" w:rsidRDefault="007C5FCA">
      <w:pPr>
        <w:jc w:val="both"/>
        <w:rPr>
          <w:rFonts w:asciiTheme="majorHAnsi" w:hAnsiTheme="majorHAnsi" w:cs="Times New Roman"/>
          <w:b/>
          <w:sz w:val="26"/>
          <w:szCs w:val="26"/>
        </w:rPr>
      </w:pPr>
    </w:p>
    <w:p w14:paraId="260177A5" w14:textId="77777777" w:rsidR="007C5FCA" w:rsidRPr="007C5FCA" w:rsidRDefault="007C5FCA">
      <w:pPr>
        <w:jc w:val="both"/>
        <w:rPr>
          <w:rFonts w:asciiTheme="majorHAnsi" w:hAnsiTheme="majorHAnsi" w:cs="Times New Roman"/>
          <w:b/>
          <w:sz w:val="26"/>
          <w:szCs w:val="26"/>
        </w:rPr>
      </w:pPr>
      <w:r>
        <w:rPr>
          <w:rFonts w:asciiTheme="majorHAnsi" w:hAnsiTheme="majorHAnsi" w:cs="Times New Roman"/>
          <w:b/>
          <w:sz w:val="26"/>
          <w:szCs w:val="26"/>
        </w:rPr>
        <w:lastRenderedPageBreak/>
        <w:t xml:space="preserve">VIII.PROCEDURA  </w:t>
      </w:r>
      <w:r w:rsidR="000743A9" w:rsidRPr="005130CC">
        <w:rPr>
          <w:rFonts w:asciiTheme="majorHAnsi" w:hAnsiTheme="majorHAnsi" w:cs="Times New Roman"/>
          <w:b/>
          <w:sz w:val="26"/>
          <w:szCs w:val="26"/>
        </w:rPr>
        <w:t xml:space="preserve">zapewnienia bezpieczeństwa podczas zajęć </w:t>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r>
      <w:r w:rsidR="00C03AB5">
        <w:rPr>
          <w:rFonts w:asciiTheme="majorHAnsi" w:hAnsiTheme="majorHAnsi" w:cs="Times New Roman"/>
          <w:b/>
          <w:sz w:val="26"/>
          <w:szCs w:val="26"/>
        </w:rPr>
        <w:t xml:space="preserve">           </w:t>
      </w:r>
      <w:r w:rsidR="000743A9" w:rsidRPr="005130CC">
        <w:rPr>
          <w:rFonts w:asciiTheme="majorHAnsi" w:hAnsiTheme="majorHAnsi" w:cs="Times New Roman"/>
          <w:b/>
          <w:sz w:val="26"/>
          <w:szCs w:val="26"/>
        </w:rPr>
        <w:t>organizowanych poza terenem przedszkola</w:t>
      </w:r>
    </w:p>
    <w:p w14:paraId="2157C557"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 Nauczyciel udając się z dziećmi na spacer, pieszą wycieczkę w pobliskie tereny dokonuje wpisu do rejestru wyjść poza teren przedszkola</w:t>
      </w:r>
      <w:r w:rsidR="00C03AB5">
        <w:rPr>
          <w:rFonts w:asciiTheme="majorHAnsi" w:hAnsiTheme="majorHAnsi" w:cs="Times New Roman"/>
          <w:sz w:val="26"/>
          <w:szCs w:val="26"/>
        </w:rPr>
        <w:t>.</w:t>
      </w:r>
    </w:p>
    <w:p w14:paraId="3F3A70A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Nauczyciel dokonuje wpisu przed wyjściem z przedszkola.</w:t>
      </w:r>
    </w:p>
    <w:p w14:paraId="3FFF71AF"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3. Zapis powinien być także umieszczony w dzienniku zajęć przedszkola,</w:t>
      </w:r>
      <w:r w:rsidRPr="005130CC">
        <w:rPr>
          <w:rFonts w:asciiTheme="majorHAnsi" w:hAnsiTheme="majorHAnsi" w:cs="Times New Roman"/>
          <w:sz w:val="26"/>
          <w:szCs w:val="26"/>
        </w:rPr>
        <w:br/>
        <w:t>w którym jest już odnotowana obecność dzieci.</w:t>
      </w:r>
    </w:p>
    <w:p w14:paraId="45B90BF5"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4. W trakcie trwania spaceru lub wycieczki w pobliskie tereny, nadzór nad dziećmi sprawują: nauczyciel , pomoc nauczyciela i woźna (co najmniej jedna osoba dorosła na 15 dzieci, w przypadku wyjścia grup 3-4-latków opiekę sprawuje co najmniej jedna osoba dorosła na 10 dzieci.</w:t>
      </w:r>
    </w:p>
    <w:p w14:paraId="670C977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5. W przypadku nieobecności pomocy nauczyciela danej grupy, udział </w:t>
      </w:r>
      <w:r w:rsidRPr="005130CC">
        <w:rPr>
          <w:rFonts w:asciiTheme="majorHAnsi" w:hAnsiTheme="majorHAnsi" w:cs="Times New Roman"/>
          <w:sz w:val="26"/>
          <w:szCs w:val="26"/>
        </w:rPr>
        <w:br/>
        <w:t>w wycieczce bierze inna pomoc nauczyciela, wyznaczona przez dyrektora.</w:t>
      </w:r>
    </w:p>
    <w:p w14:paraId="691C55F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6. Całkowitą odpowiedzialność za zdrowie i życie dzieci podczas spacerów </w:t>
      </w:r>
      <w:r w:rsidRPr="005130CC">
        <w:rPr>
          <w:rFonts w:asciiTheme="majorHAnsi" w:hAnsiTheme="majorHAnsi" w:cs="Times New Roman"/>
          <w:sz w:val="26"/>
          <w:szCs w:val="26"/>
        </w:rPr>
        <w:br/>
        <w:t>i wycieczek ponosi nauczyciel.</w:t>
      </w:r>
    </w:p>
    <w:p w14:paraId="7F1A265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7. W trakcie trwania spaceru, pieszej wycieczki w pobliżu przedszkola, nauczyciel wymaga od dzieci, by szły parami w kolumnie, para za parą.</w:t>
      </w:r>
    </w:p>
    <w:p w14:paraId="293CBF8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9. W czasie trwania wycieczki pieszej w pobliżu przedszkola lub spaceru, podczas przejść w pobliżu jezdni, osoby opiekujące się dziećmi asekurują je idąc chodnikiem od strony ulicy.</w:t>
      </w:r>
    </w:p>
    <w:p w14:paraId="1A8B75D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10. Przed każdym planowanym przejściem przez ulicę, nauczyciel jest zobowiązany zatrzymać grupę (kolumnę) i przypomnieć dzieciom zasady bezpiecznego przekraczania jezdni.</w:t>
      </w:r>
    </w:p>
    <w:p w14:paraId="7334282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11. Przejście przez ulicę odbywa się  w wyznaczonych miejscach, dzieci przechodzą sprawnie, parami; nauczyciel asekuruje grupę, stojąc na środku jezdni, pierwszą parę prowadzi pomoc nauczyciela (woźna), nauczyciel przechodzi z ostatnią parą.</w:t>
      </w:r>
    </w:p>
    <w:p w14:paraId="32F5F7E0"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12. Dzieci poruszający się po ulicy winny mieć kamizelki lub opaski odblaskowe.</w:t>
      </w:r>
    </w:p>
    <w:p w14:paraId="213328C4"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13. W przypadku choroby dziecka, złego samopoczucia dziecko nie może uczestniczyć w wycieczce, nauczyciel zobowiązany jest powiadomić rodziców o zaistniałej sytuacji. Dziecko może oczekiwać na przyjście rodzica w innej </w:t>
      </w:r>
      <w:r w:rsidRPr="005130CC">
        <w:rPr>
          <w:rFonts w:asciiTheme="majorHAnsi" w:hAnsiTheme="majorHAnsi" w:cs="Times New Roman"/>
          <w:sz w:val="26"/>
          <w:szCs w:val="26"/>
        </w:rPr>
        <w:lastRenderedPageBreak/>
        <w:t>grupie, pod warunkiem zachowania maksymalnej liczby 25 dzieci w oddziale lub pod opieką wyznaczonej przez dyrektora osoby.</w:t>
      </w:r>
      <w:bookmarkStart w:id="1" w:name="__DdeLink__814_1233135207"/>
      <w:bookmarkEnd w:id="1"/>
    </w:p>
    <w:p w14:paraId="42AF9941" w14:textId="77777777" w:rsidR="009969E0" w:rsidRPr="005130CC" w:rsidRDefault="009969E0">
      <w:pPr>
        <w:rPr>
          <w:rFonts w:asciiTheme="majorHAnsi" w:hAnsiTheme="majorHAnsi" w:cs="Times New Roman"/>
          <w:sz w:val="26"/>
          <w:szCs w:val="26"/>
        </w:rPr>
      </w:pPr>
    </w:p>
    <w:p w14:paraId="65973957" w14:textId="77777777" w:rsidR="009969E0" w:rsidRPr="005130CC" w:rsidRDefault="009969E0">
      <w:pPr>
        <w:rPr>
          <w:rFonts w:asciiTheme="majorHAnsi" w:hAnsiTheme="majorHAnsi" w:cs="Times New Roman"/>
          <w:sz w:val="26"/>
          <w:szCs w:val="26"/>
        </w:rPr>
      </w:pPr>
    </w:p>
    <w:p w14:paraId="757F9991" w14:textId="77777777" w:rsidR="009969E0" w:rsidRPr="005130CC" w:rsidRDefault="009969E0">
      <w:pPr>
        <w:rPr>
          <w:rFonts w:asciiTheme="majorHAnsi" w:hAnsiTheme="majorHAnsi" w:cs="Times New Roman"/>
          <w:sz w:val="26"/>
          <w:szCs w:val="26"/>
        </w:rPr>
      </w:pPr>
    </w:p>
    <w:p w14:paraId="3B333D26" w14:textId="77777777" w:rsidR="009969E0" w:rsidRPr="005130CC" w:rsidRDefault="009969E0">
      <w:pPr>
        <w:rPr>
          <w:rFonts w:asciiTheme="majorHAnsi" w:hAnsiTheme="majorHAnsi" w:cs="Times New Roman"/>
          <w:sz w:val="26"/>
          <w:szCs w:val="26"/>
        </w:rPr>
      </w:pPr>
    </w:p>
    <w:p w14:paraId="37BD9CD1" w14:textId="77777777" w:rsidR="009969E0" w:rsidRPr="005130CC" w:rsidRDefault="009969E0">
      <w:pPr>
        <w:rPr>
          <w:rFonts w:asciiTheme="majorHAnsi" w:hAnsiTheme="majorHAnsi" w:cs="Times New Roman"/>
          <w:sz w:val="26"/>
          <w:szCs w:val="26"/>
        </w:rPr>
      </w:pPr>
    </w:p>
    <w:p w14:paraId="0035D8BE" w14:textId="77777777" w:rsidR="009969E0" w:rsidRPr="005130CC" w:rsidRDefault="009969E0">
      <w:pPr>
        <w:rPr>
          <w:rFonts w:asciiTheme="majorHAnsi" w:hAnsiTheme="majorHAnsi" w:cs="Times New Roman"/>
          <w:sz w:val="26"/>
          <w:szCs w:val="26"/>
        </w:rPr>
      </w:pPr>
    </w:p>
    <w:p w14:paraId="2CC8AA32" w14:textId="77777777" w:rsidR="009969E0" w:rsidRPr="005130CC" w:rsidRDefault="009969E0">
      <w:pPr>
        <w:rPr>
          <w:rFonts w:asciiTheme="majorHAnsi" w:hAnsiTheme="majorHAnsi" w:cs="Times New Roman"/>
          <w:sz w:val="26"/>
          <w:szCs w:val="26"/>
        </w:rPr>
      </w:pPr>
    </w:p>
    <w:p w14:paraId="29360A59" w14:textId="77777777" w:rsidR="009969E0" w:rsidRPr="005130CC" w:rsidRDefault="009969E0">
      <w:pPr>
        <w:rPr>
          <w:rFonts w:asciiTheme="majorHAnsi" w:hAnsiTheme="majorHAnsi" w:cs="Times New Roman"/>
          <w:sz w:val="26"/>
          <w:szCs w:val="26"/>
        </w:rPr>
      </w:pPr>
    </w:p>
    <w:p w14:paraId="1937B374" w14:textId="77777777" w:rsidR="009969E0" w:rsidRPr="005130CC" w:rsidRDefault="009969E0">
      <w:pPr>
        <w:rPr>
          <w:rFonts w:asciiTheme="majorHAnsi" w:hAnsiTheme="majorHAnsi" w:cs="Times New Roman"/>
          <w:sz w:val="26"/>
          <w:szCs w:val="26"/>
        </w:rPr>
      </w:pPr>
    </w:p>
    <w:p w14:paraId="08EC28AF" w14:textId="77777777" w:rsidR="009969E0" w:rsidRPr="005130CC" w:rsidRDefault="009969E0">
      <w:pPr>
        <w:rPr>
          <w:rFonts w:asciiTheme="majorHAnsi" w:hAnsiTheme="majorHAnsi" w:cs="Times New Roman"/>
          <w:sz w:val="26"/>
          <w:szCs w:val="26"/>
        </w:rPr>
      </w:pPr>
    </w:p>
    <w:p w14:paraId="66E1763F" w14:textId="77777777" w:rsidR="009969E0" w:rsidRPr="005130CC" w:rsidRDefault="009969E0">
      <w:pPr>
        <w:rPr>
          <w:rFonts w:asciiTheme="majorHAnsi" w:hAnsiTheme="majorHAnsi" w:cs="Times New Roman"/>
          <w:sz w:val="26"/>
          <w:szCs w:val="26"/>
        </w:rPr>
      </w:pPr>
    </w:p>
    <w:p w14:paraId="72824353" w14:textId="77777777" w:rsidR="009969E0" w:rsidRPr="005130CC" w:rsidRDefault="009969E0">
      <w:pPr>
        <w:rPr>
          <w:rFonts w:asciiTheme="majorHAnsi" w:hAnsiTheme="majorHAnsi" w:cs="Times New Roman"/>
          <w:sz w:val="26"/>
          <w:szCs w:val="26"/>
        </w:rPr>
      </w:pPr>
    </w:p>
    <w:p w14:paraId="0A5DAB56" w14:textId="77777777" w:rsidR="009969E0" w:rsidRPr="005130CC" w:rsidRDefault="009969E0">
      <w:pPr>
        <w:rPr>
          <w:rFonts w:asciiTheme="majorHAnsi" w:hAnsiTheme="majorHAnsi" w:cs="Times New Roman"/>
          <w:sz w:val="26"/>
          <w:szCs w:val="26"/>
        </w:rPr>
      </w:pPr>
    </w:p>
    <w:p w14:paraId="4682B02C" w14:textId="77777777" w:rsidR="009969E0" w:rsidRPr="005130CC" w:rsidRDefault="009969E0">
      <w:pPr>
        <w:rPr>
          <w:rFonts w:asciiTheme="majorHAnsi" w:hAnsiTheme="majorHAnsi" w:cs="Times New Roman"/>
          <w:sz w:val="26"/>
          <w:szCs w:val="26"/>
        </w:rPr>
      </w:pPr>
    </w:p>
    <w:p w14:paraId="1EAD6F17" w14:textId="77777777" w:rsidR="009969E0" w:rsidRPr="005130CC" w:rsidRDefault="009969E0">
      <w:pPr>
        <w:rPr>
          <w:rFonts w:asciiTheme="majorHAnsi" w:hAnsiTheme="majorHAnsi" w:cs="Times New Roman"/>
          <w:sz w:val="26"/>
          <w:szCs w:val="26"/>
        </w:rPr>
      </w:pPr>
    </w:p>
    <w:p w14:paraId="7E8B766E" w14:textId="77777777" w:rsidR="009969E0" w:rsidRPr="005130CC" w:rsidRDefault="009969E0">
      <w:pPr>
        <w:rPr>
          <w:rFonts w:asciiTheme="majorHAnsi" w:hAnsiTheme="majorHAnsi" w:cs="Times New Roman"/>
          <w:sz w:val="26"/>
          <w:szCs w:val="26"/>
        </w:rPr>
      </w:pPr>
    </w:p>
    <w:p w14:paraId="474B5930" w14:textId="77777777" w:rsidR="009969E0" w:rsidRPr="005130CC" w:rsidRDefault="009969E0">
      <w:pPr>
        <w:rPr>
          <w:rFonts w:asciiTheme="majorHAnsi" w:hAnsiTheme="majorHAnsi" w:cs="Times New Roman"/>
          <w:sz w:val="26"/>
          <w:szCs w:val="26"/>
        </w:rPr>
      </w:pPr>
    </w:p>
    <w:p w14:paraId="30A970C3" w14:textId="77777777" w:rsidR="009969E0" w:rsidRPr="005130CC" w:rsidRDefault="009969E0">
      <w:pPr>
        <w:rPr>
          <w:rFonts w:asciiTheme="majorHAnsi" w:hAnsiTheme="majorHAnsi" w:cs="Times New Roman"/>
          <w:sz w:val="26"/>
          <w:szCs w:val="26"/>
        </w:rPr>
      </w:pPr>
    </w:p>
    <w:p w14:paraId="6F57B903" w14:textId="77777777" w:rsidR="009969E0" w:rsidRPr="005130CC" w:rsidRDefault="009969E0">
      <w:pPr>
        <w:rPr>
          <w:rFonts w:asciiTheme="majorHAnsi" w:hAnsiTheme="majorHAnsi" w:cs="Times New Roman"/>
          <w:sz w:val="26"/>
          <w:szCs w:val="26"/>
        </w:rPr>
      </w:pPr>
    </w:p>
    <w:p w14:paraId="13618F92" w14:textId="77777777" w:rsidR="009969E0" w:rsidRPr="005130CC" w:rsidRDefault="009969E0">
      <w:pPr>
        <w:rPr>
          <w:rFonts w:asciiTheme="majorHAnsi" w:hAnsiTheme="majorHAnsi" w:cs="Times New Roman"/>
          <w:sz w:val="26"/>
          <w:szCs w:val="26"/>
        </w:rPr>
      </w:pPr>
    </w:p>
    <w:p w14:paraId="20CD81AC" w14:textId="77777777" w:rsidR="009969E0" w:rsidRPr="005130CC" w:rsidRDefault="009969E0">
      <w:pPr>
        <w:rPr>
          <w:rFonts w:asciiTheme="majorHAnsi" w:hAnsiTheme="majorHAnsi" w:cs="Times New Roman"/>
          <w:sz w:val="26"/>
          <w:szCs w:val="26"/>
        </w:rPr>
      </w:pPr>
    </w:p>
    <w:p w14:paraId="06F46EB7" w14:textId="77777777" w:rsidR="009969E0" w:rsidRPr="005130CC" w:rsidRDefault="009969E0">
      <w:pPr>
        <w:rPr>
          <w:rFonts w:asciiTheme="majorHAnsi" w:hAnsiTheme="majorHAnsi" w:cs="Times New Roman"/>
          <w:sz w:val="26"/>
          <w:szCs w:val="26"/>
        </w:rPr>
      </w:pPr>
    </w:p>
    <w:p w14:paraId="6A48240A" w14:textId="77777777" w:rsidR="007C5FCA" w:rsidRPr="007C5FCA" w:rsidRDefault="007C5FCA" w:rsidP="007C5FCA">
      <w:pPr>
        <w:jc w:val="right"/>
        <w:rPr>
          <w:rFonts w:asciiTheme="majorHAnsi" w:hAnsiTheme="majorHAnsi" w:cs="Times New Roman"/>
          <w:b/>
          <w:i/>
          <w:sz w:val="28"/>
          <w:szCs w:val="28"/>
        </w:rPr>
      </w:pPr>
      <w:r w:rsidRPr="007C5FCA">
        <w:rPr>
          <w:rFonts w:asciiTheme="majorHAnsi" w:hAnsiTheme="majorHAnsi" w:cs="Times New Roman"/>
          <w:b/>
          <w:i/>
          <w:sz w:val="26"/>
          <w:szCs w:val="26"/>
        </w:rPr>
        <w:t>Załącznik nr 9 do Procedur bezpieczeństwa ….</w:t>
      </w:r>
    </w:p>
    <w:p w14:paraId="6C9B915C" w14:textId="77777777" w:rsidR="009969E0" w:rsidRPr="005130CC" w:rsidRDefault="009969E0">
      <w:pPr>
        <w:jc w:val="right"/>
        <w:rPr>
          <w:rFonts w:cs="Times New Roman"/>
          <w:b/>
        </w:rPr>
      </w:pPr>
    </w:p>
    <w:p w14:paraId="27246EAF" w14:textId="77777777" w:rsidR="009969E0" w:rsidRPr="005130CC" w:rsidRDefault="00FE60EF">
      <w:pPr>
        <w:rPr>
          <w:rFonts w:asciiTheme="majorHAnsi" w:hAnsiTheme="majorHAnsi" w:cs="Times New Roman"/>
          <w:b/>
          <w:sz w:val="28"/>
          <w:szCs w:val="28"/>
        </w:rPr>
      </w:pPr>
      <w:r>
        <w:rPr>
          <w:rFonts w:asciiTheme="majorHAnsi" w:hAnsiTheme="majorHAnsi" w:cs="Times New Roman"/>
          <w:b/>
          <w:sz w:val="26"/>
          <w:szCs w:val="26"/>
        </w:rPr>
        <w:lastRenderedPageBreak/>
        <w:t xml:space="preserve">IX. PROCEDURA   </w:t>
      </w:r>
      <w:r w:rsidR="000743A9" w:rsidRPr="005130CC">
        <w:rPr>
          <w:rFonts w:asciiTheme="majorHAnsi" w:hAnsiTheme="majorHAnsi" w:cs="Times New Roman"/>
          <w:b/>
          <w:sz w:val="26"/>
          <w:szCs w:val="26"/>
        </w:rPr>
        <w:t>zapewnienia bezpieczeństwa podcza</w:t>
      </w:r>
      <w:r>
        <w:rPr>
          <w:rFonts w:asciiTheme="majorHAnsi" w:hAnsiTheme="majorHAnsi" w:cs="Times New Roman"/>
          <w:b/>
          <w:sz w:val="26"/>
          <w:szCs w:val="26"/>
        </w:rPr>
        <w:t xml:space="preserve">s </w:t>
      </w:r>
      <w:r w:rsidR="000743A9" w:rsidRPr="005130CC">
        <w:rPr>
          <w:rFonts w:asciiTheme="majorHAnsi" w:hAnsiTheme="majorHAnsi" w:cs="Times New Roman"/>
          <w:b/>
          <w:sz w:val="26"/>
          <w:szCs w:val="26"/>
        </w:rPr>
        <w:t xml:space="preserve">wycieczek </w:t>
      </w:r>
      <w:r>
        <w:rPr>
          <w:rFonts w:asciiTheme="majorHAnsi" w:hAnsiTheme="majorHAnsi" w:cs="Times New Roman"/>
          <w:b/>
          <w:sz w:val="26"/>
          <w:szCs w:val="26"/>
        </w:rPr>
        <w:t xml:space="preserve">   </w:t>
      </w:r>
      <w:r>
        <w:rPr>
          <w:rFonts w:asciiTheme="majorHAnsi" w:hAnsiTheme="majorHAnsi" w:cs="Times New Roman"/>
          <w:b/>
          <w:sz w:val="26"/>
          <w:szCs w:val="26"/>
        </w:rPr>
        <w:br/>
        <w:t xml:space="preserve">                                    </w:t>
      </w:r>
      <w:r w:rsidR="000743A9" w:rsidRPr="005130CC">
        <w:rPr>
          <w:rFonts w:asciiTheme="majorHAnsi" w:hAnsiTheme="majorHAnsi" w:cs="Times New Roman"/>
          <w:b/>
          <w:sz w:val="26"/>
          <w:szCs w:val="26"/>
        </w:rPr>
        <w:t>turystycznych i krajoznawczych.</w:t>
      </w:r>
    </w:p>
    <w:p w14:paraId="3BB6F79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 W przedszkolu obowiązuje Regulamin spacerów i wycieczek, którego znajomość podpisują wszyscy pracownicy przedszkola.</w:t>
      </w:r>
    </w:p>
    <w:p w14:paraId="7544D7F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Nauczyciele są zobowiązani do zgłoszenia i uzgodnienia każdej wycieczki wyjazdowej lub krajoznawczej z dyrektorem.</w:t>
      </w:r>
    </w:p>
    <w:p w14:paraId="6D1DC11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3. Na 1 dzień przed wycieczką wyjazdową nauczyciel przedstawia dyrektorowi przedszkola do zatwierdzenia komplet dokumentów zawierający kartę wycieczki z załącznikami;</w:t>
      </w:r>
    </w:p>
    <w:p w14:paraId="2986AA7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listę uczestników w dniu wycieczki ,</w:t>
      </w:r>
    </w:p>
    <w:p w14:paraId="2E474A5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oświadczenia podpisane przez rodziców/prawnych opiekunów,</w:t>
      </w:r>
    </w:p>
    <w:p w14:paraId="7FFC9A2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Wycieczka jest odnotowana  w dzienniku zajęć.</w:t>
      </w:r>
    </w:p>
    <w:p w14:paraId="18B328EF"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5. W trakcie trwania wycieczki nadzór nad dziećmi sprawują: nauczyciel</w:t>
      </w:r>
      <w:r w:rsidRPr="005130CC">
        <w:rPr>
          <w:rFonts w:asciiTheme="majorHAnsi" w:hAnsiTheme="majorHAnsi" w:cs="Times New Roman"/>
          <w:sz w:val="26"/>
          <w:szCs w:val="26"/>
        </w:rPr>
        <w:br/>
        <w:t>i woźna (co najmniej jedna osoba dorosła na 15 dzieci, w przypadku wycieczki grup 3 i 4-latków opiekę sprawuje nauczyciel  pomoce nauczyciela i woźna (co najmniej jedna osoba dorosła na 10 dzieci),</w:t>
      </w:r>
    </w:p>
    <w:p w14:paraId="2C360D0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6. Na wycieczkę zabierana jest w pełni wyposażona apteczka .</w:t>
      </w:r>
    </w:p>
    <w:p w14:paraId="309F765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7. Podczas wycieczki zapewnia się napoje.</w:t>
      </w:r>
    </w:p>
    <w:p w14:paraId="708C313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8. Podczas wycieczki trwającej łącznie 3-5 godzin dzieciom zapewnia się suchy prowiant i napoje.</w:t>
      </w:r>
    </w:p>
    <w:p w14:paraId="4D49C32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9. W przypadku choroby lub złego samopoczucia dziecka przed wyjazdem, nie może ono uczestniczyć w wycieczce, nauczyciel zobowiązany jest powiadomić rodziców o zaistniałej sytuacji.</w:t>
      </w:r>
    </w:p>
    <w:p w14:paraId="21CFBE67"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Dziecko może oczekiwać na przyjście rodzica w innej grupie, pod warunkiem zachowania maksymalnej liczby 25 dzieci w oddziale  lub pod opieką wyznaczonej przez dyrektora osoby.</w:t>
      </w:r>
    </w:p>
    <w:p w14:paraId="39C84119" w14:textId="77777777" w:rsidR="009969E0" w:rsidRPr="005130CC" w:rsidRDefault="009969E0">
      <w:pPr>
        <w:jc w:val="both"/>
        <w:rPr>
          <w:rFonts w:cs="Times New Roman"/>
        </w:rPr>
      </w:pPr>
    </w:p>
    <w:p w14:paraId="52762117" w14:textId="77777777" w:rsidR="009969E0" w:rsidRPr="005130CC" w:rsidRDefault="009969E0">
      <w:pPr>
        <w:rPr>
          <w:rFonts w:asciiTheme="majorHAnsi" w:hAnsiTheme="majorHAnsi" w:cs="Times New Roman"/>
          <w:sz w:val="26"/>
          <w:szCs w:val="26"/>
        </w:rPr>
      </w:pPr>
    </w:p>
    <w:p w14:paraId="18E0545D" w14:textId="77777777" w:rsidR="007C5FCA" w:rsidRPr="007C5FCA" w:rsidRDefault="007C5FCA" w:rsidP="007C5FCA">
      <w:pPr>
        <w:jc w:val="right"/>
        <w:rPr>
          <w:rFonts w:ascii="Cambria" w:hAnsi="Cambria"/>
          <w:i/>
          <w:sz w:val="26"/>
          <w:szCs w:val="26"/>
        </w:rPr>
      </w:pPr>
      <w:r w:rsidRPr="007C5FCA">
        <w:rPr>
          <w:rFonts w:asciiTheme="majorHAnsi" w:hAnsiTheme="majorHAnsi" w:cs="Times New Roman"/>
          <w:b/>
          <w:i/>
          <w:sz w:val="26"/>
          <w:szCs w:val="26"/>
        </w:rPr>
        <w:t>Załącznik nr 10 do Procedur bezpieczeństwa…</w:t>
      </w:r>
    </w:p>
    <w:p w14:paraId="71112190" w14:textId="77777777" w:rsidR="009969E0" w:rsidRPr="005130CC" w:rsidRDefault="009969E0">
      <w:pPr>
        <w:rPr>
          <w:rFonts w:asciiTheme="majorHAnsi" w:hAnsiTheme="majorHAnsi" w:cs="Times New Roman"/>
          <w:sz w:val="26"/>
          <w:szCs w:val="26"/>
        </w:rPr>
      </w:pPr>
    </w:p>
    <w:p w14:paraId="394190D7" w14:textId="77777777" w:rsidR="009969E0" w:rsidRPr="005130CC" w:rsidRDefault="000743A9">
      <w:pPr>
        <w:jc w:val="both"/>
        <w:rPr>
          <w:rFonts w:asciiTheme="majorHAnsi" w:hAnsiTheme="majorHAnsi" w:cs="Times New Roman"/>
          <w:b/>
          <w:sz w:val="28"/>
          <w:szCs w:val="28"/>
        </w:rPr>
      </w:pPr>
      <w:r w:rsidRPr="005130CC">
        <w:rPr>
          <w:rFonts w:asciiTheme="majorHAnsi" w:hAnsiTheme="majorHAnsi" w:cs="Times New Roman"/>
          <w:b/>
          <w:sz w:val="26"/>
          <w:szCs w:val="26"/>
        </w:rPr>
        <w:lastRenderedPageBreak/>
        <w:t xml:space="preserve">X. PROCEDURA </w:t>
      </w:r>
      <w:r w:rsidR="00FE60EF">
        <w:rPr>
          <w:rFonts w:asciiTheme="majorHAnsi" w:hAnsiTheme="majorHAnsi" w:cs="Times New Roman"/>
          <w:b/>
          <w:sz w:val="26"/>
          <w:szCs w:val="26"/>
        </w:rPr>
        <w:t xml:space="preserve">awaryjna w przypadku </w:t>
      </w:r>
      <w:r w:rsidR="007C5FCA">
        <w:rPr>
          <w:rFonts w:asciiTheme="majorHAnsi" w:hAnsiTheme="majorHAnsi" w:cs="Times New Roman"/>
          <w:b/>
          <w:sz w:val="26"/>
          <w:szCs w:val="26"/>
        </w:rPr>
        <w:t>pożaru</w:t>
      </w:r>
    </w:p>
    <w:p w14:paraId="235E67F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 Nauczyciel ma obowiązek wejść pierwszy do sali, zwrócić uwagę na stan techniczny pomieszczenia, sprawdzić czy warunki do prowadzenia zajęć nie zagrażają bezpieczeństwu dzieci.</w:t>
      </w:r>
    </w:p>
    <w:p w14:paraId="77C6483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Nauczyciel i pozostali pracownicy przedszkola są zobowiązani:</w:t>
      </w:r>
    </w:p>
    <w:p w14:paraId="0CCE3523"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mieć aktualne szkolenie BHP i znać obowiązujące w placówce stosowne instrukcje i szkolenia,</w:t>
      </w:r>
    </w:p>
    <w:p w14:paraId="5DD9459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znać numery telefonów alarmowych, plany ewakuacyjne i oznakowanie dróg ewakuacyjnych,</w:t>
      </w:r>
    </w:p>
    <w:p w14:paraId="7350D0A8"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umieć posługiwać się podręcznym sprzętem gaśniczym i znać obowiązki postępowań na okoliczność różnych zagrożeń w tym pożarowego,</w:t>
      </w:r>
    </w:p>
    <w:p w14:paraId="7E61AC72"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 w trakcie alarmu pożarowego stosować się do wytycznych zawartych       </w:t>
      </w:r>
      <w:r w:rsidRPr="005130CC">
        <w:rPr>
          <w:rFonts w:asciiTheme="majorHAnsi" w:hAnsiTheme="majorHAnsi" w:cs="Times New Roman"/>
          <w:sz w:val="26"/>
          <w:szCs w:val="26"/>
        </w:rPr>
        <w:br/>
        <w:t>w Instrukcji Bezpieczeństwa Pożarowego Przedszkola Publicznego im. Juliana Tuwima w Kowali</w:t>
      </w:r>
      <w:r w:rsidRPr="005130CC">
        <w:rPr>
          <w:rFonts w:asciiTheme="majorHAnsi" w:hAnsiTheme="majorHAnsi" w:cs="Times New Roman"/>
          <w:sz w:val="28"/>
          <w:szCs w:val="28"/>
        </w:rPr>
        <w:t>-</w:t>
      </w:r>
      <w:r w:rsidRPr="005130CC">
        <w:rPr>
          <w:rFonts w:asciiTheme="majorHAnsi" w:hAnsiTheme="majorHAnsi" w:cs="Times New Roman"/>
          <w:sz w:val="26"/>
          <w:szCs w:val="26"/>
        </w:rPr>
        <w:t>Stępocinie</w:t>
      </w:r>
    </w:p>
    <w:p w14:paraId="04219584" w14:textId="77777777" w:rsidR="009969E0" w:rsidRPr="005130CC" w:rsidRDefault="009969E0">
      <w:pPr>
        <w:jc w:val="both"/>
        <w:rPr>
          <w:rFonts w:asciiTheme="majorHAnsi" w:hAnsiTheme="majorHAnsi" w:cs="Times New Roman"/>
          <w:sz w:val="26"/>
          <w:szCs w:val="26"/>
        </w:rPr>
      </w:pPr>
    </w:p>
    <w:p w14:paraId="1771A56C" w14:textId="77777777" w:rsidR="009969E0" w:rsidRPr="005130CC" w:rsidRDefault="009969E0">
      <w:pPr>
        <w:rPr>
          <w:rFonts w:asciiTheme="majorHAnsi" w:hAnsiTheme="majorHAnsi" w:cs="Times New Roman"/>
          <w:sz w:val="26"/>
          <w:szCs w:val="26"/>
        </w:rPr>
      </w:pPr>
    </w:p>
    <w:p w14:paraId="7DE3EA1C" w14:textId="77777777" w:rsidR="009969E0" w:rsidRPr="005130CC" w:rsidRDefault="009969E0">
      <w:pPr>
        <w:rPr>
          <w:rFonts w:asciiTheme="majorHAnsi" w:hAnsiTheme="majorHAnsi" w:cs="Times New Roman"/>
          <w:sz w:val="26"/>
          <w:szCs w:val="26"/>
        </w:rPr>
      </w:pPr>
    </w:p>
    <w:p w14:paraId="2B99381F" w14:textId="77777777" w:rsidR="009969E0" w:rsidRPr="005130CC" w:rsidRDefault="009969E0">
      <w:pPr>
        <w:rPr>
          <w:rFonts w:asciiTheme="majorHAnsi" w:hAnsiTheme="majorHAnsi" w:cs="Times New Roman"/>
          <w:sz w:val="26"/>
          <w:szCs w:val="26"/>
        </w:rPr>
      </w:pPr>
    </w:p>
    <w:p w14:paraId="300AD228" w14:textId="77777777" w:rsidR="009969E0" w:rsidRPr="005130CC" w:rsidRDefault="009969E0">
      <w:pPr>
        <w:rPr>
          <w:rFonts w:asciiTheme="majorHAnsi" w:hAnsiTheme="majorHAnsi" w:cs="Times New Roman"/>
          <w:sz w:val="26"/>
          <w:szCs w:val="26"/>
        </w:rPr>
      </w:pPr>
    </w:p>
    <w:p w14:paraId="2A2D1AA8" w14:textId="77777777" w:rsidR="009969E0" w:rsidRPr="005130CC" w:rsidRDefault="009969E0">
      <w:pPr>
        <w:rPr>
          <w:rFonts w:asciiTheme="majorHAnsi" w:hAnsiTheme="majorHAnsi" w:cs="Times New Roman"/>
          <w:sz w:val="26"/>
          <w:szCs w:val="26"/>
        </w:rPr>
      </w:pPr>
    </w:p>
    <w:p w14:paraId="1F645582" w14:textId="77777777" w:rsidR="009969E0" w:rsidRPr="005130CC" w:rsidRDefault="009969E0">
      <w:pPr>
        <w:rPr>
          <w:rFonts w:asciiTheme="majorHAnsi" w:hAnsiTheme="majorHAnsi" w:cs="Times New Roman"/>
          <w:sz w:val="26"/>
          <w:szCs w:val="26"/>
        </w:rPr>
      </w:pPr>
    </w:p>
    <w:p w14:paraId="673111B9" w14:textId="77777777" w:rsidR="009969E0" w:rsidRPr="005130CC" w:rsidRDefault="009969E0">
      <w:pPr>
        <w:rPr>
          <w:rFonts w:asciiTheme="majorHAnsi" w:hAnsiTheme="majorHAnsi" w:cs="Times New Roman"/>
          <w:sz w:val="26"/>
          <w:szCs w:val="26"/>
        </w:rPr>
      </w:pPr>
    </w:p>
    <w:p w14:paraId="6081DA92" w14:textId="77777777" w:rsidR="009969E0" w:rsidRPr="005130CC" w:rsidRDefault="009969E0">
      <w:pPr>
        <w:rPr>
          <w:rFonts w:asciiTheme="majorHAnsi" w:hAnsiTheme="majorHAnsi" w:cs="Times New Roman"/>
          <w:sz w:val="26"/>
          <w:szCs w:val="26"/>
        </w:rPr>
      </w:pPr>
    </w:p>
    <w:p w14:paraId="70AAF03F" w14:textId="77777777" w:rsidR="009969E0" w:rsidRPr="005130CC" w:rsidRDefault="009969E0">
      <w:pPr>
        <w:rPr>
          <w:rFonts w:asciiTheme="majorHAnsi" w:hAnsiTheme="majorHAnsi" w:cs="Times New Roman"/>
          <w:sz w:val="26"/>
          <w:szCs w:val="26"/>
        </w:rPr>
      </w:pPr>
    </w:p>
    <w:p w14:paraId="68CF9F97" w14:textId="77777777" w:rsidR="009969E0" w:rsidRPr="005130CC" w:rsidRDefault="009969E0">
      <w:pPr>
        <w:rPr>
          <w:rFonts w:asciiTheme="majorHAnsi" w:hAnsiTheme="majorHAnsi" w:cs="Times New Roman"/>
          <w:sz w:val="26"/>
          <w:szCs w:val="26"/>
        </w:rPr>
      </w:pPr>
    </w:p>
    <w:p w14:paraId="002A43B1" w14:textId="77777777" w:rsidR="009969E0" w:rsidRPr="005130CC" w:rsidRDefault="009969E0">
      <w:pPr>
        <w:rPr>
          <w:rFonts w:asciiTheme="majorHAnsi" w:hAnsiTheme="majorHAnsi" w:cs="Times New Roman"/>
          <w:sz w:val="26"/>
          <w:szCs w:val="26"/>
        </w:rPr>
      </w:pPr>
    </w:p>
    <w:p w14:paraId="70739CFD" w14:textId="77777777" w:rsidR="007C5FCA" w:rsidRPr="007C5FCA" w:rsidRDefault="007C5FCA" w:rsidP="007C5FCA">
      <w:pPr>
        <w:jc w:val="right"/>
        <w:rPr>
          <w:rFonts w:asciiTheme="majorHAnsi" w:hAnsiTheme="majorHAnsi" w:cs="Times New Roman"/>
          <w:b/>
          <w:i/>
          <w:sz w:val="28"/>
          <w:szCs w:val="28"/>
        </w:rPr>
      </w:pPr>
      <w:r w:rsidRPr="007C5FCA">
        <w:rPr>
          <w:rFonts w:asciiTheme="majorHAnsi" w:hAnsiTheme="majorHAnsi" w:cs="Times New Roman"/>
          <w:b/>
          <w:i/>
          <w:sz w:val="26"/>
          <w:szCs w:val="26"/>
        </w:rPr>
        <w:t>Załącznik nr 11 do Procedur bezpieczeństwa …..</w:t>
      </w:r>
    </w:p>
    <w:p w14:paraId="1E5A7EE3" w14:textId="77777777" w:rsidR="009969E0" w:rsidRPr="005130CC" w:rsidRDefault="009969E0">
      <w:pPr>
        <w:rPr>
          <w:rFonts w:asciiTheme="majorHAnsi" w:hAnsiTheme="majorHAnsi" w:cs="Times New Roman"/>
          <w:sz w:val="26"/>
          <w:szCs w:val="26"/>
        </w:rPr>
      </w:pPr>
    </w:p>
    <w:p w14:paraId="10C29EC3" w14:textId="77777777" w:rsidR="009969E0" w:rsidRPr="005130CC" w:rsidRDefault="008B05DF">
      <w:pPr>
        <w:rPr>
          <w:rFonts w:ascii="Cambria" w:hAnsi="Cambria"/>
          <w:sz w:val="26"/>
          <w:szCs w:val="26"/>
        </w:rPr>
      </w:pPr>
      <w:r>
        <w:rPr>
          <w:rFonts w:asciiTheme="majorHAnsi" w:hAnsiTheme="majorHAnsi" w:cs="Times New Roman"/>
          <w:b/>
          <w:sz w:val="26"/>
          <w:szCs w:val="26"/>
        </w:rPr>
        <w:lastRenderedPageBreak/>
        <w:t xml:space="preserve">XI. PROCEDURA   </w:t>
      </w:r>
      <w:r w:rsidR="000743A9" w:rsidRPr="005130CC">
        <w:rPr>
          <w:rFonts w:asciiTheme="majorHAnsi" w:hAnsiTheme="majorHAnsi" w:cs="Times New Roman"/>
          <w:b/>
          <w:sz w:val="26"/>
          <w:szCs w:val="26"/>
        </w:rPr>
        <w:t>monitorowania osób wchod</w:t>
      </w:r>
      <w:r>
        <w:rPr>
          <w:rFonts w:asciiTheme="majorHAnsi" w:hAnsiTheme="majorHAnsi" w:cs="Times New Roman"/>
          <w:b/>
          <w:sz w:val="26"/>
          <w:szCs w:val="26"/>
        </w:rPr>
        <w:t xml:space="preserve">zących </w:t>
      </w:r>
      <w:r w:rsidR="000743A9" w:rsidRPr="005130CC">
        <w:rPr>
          <w:rFonts w:asciiTheme="majorHAnsi" w:hAnsiTheme="majorHAnsi" w:cs="Times New Roman"/>
          <w:b/>
          <w:sz w:val="26"/>
          <w:szCs w:val="26"/>
        </w:rPr>
        <w:t xml:space="preserve">i opuszczających </w:t>
      </w:r>
      <w:r>
        <w:rPr>
          <w:rFonts w:asciiTheme="majorHAnsi" w:hAnsiTheme="majorHAnsi" w:cs="Times New Roman"/>
          <w:b/>
          <w:sz w:val="26"/>
          <w:szCs w:val="26"/>
        </w:rPr>
        <w:br/>
        <w:t xml:space="preserve">                                    </w:t>
      </w:r>
      <w:r w:rsidR="000743A9" w:rsidRPr="005130CC">
        <w:rPr>
          <w:rFonts w:asciiTheme="majorHAnsi" w:hAnsiTheme="majorHAnsi" w:cs="Times New Roman"/>
          <w:b/>
          <w:sz w:val="26"/>
          <w:szCs w:val="26"/>
        </w:rPr>
        <w:t>teren przedszkola</w:t>
      </w:r>
    </w:p>
    <w:p w14:paraId="15515F9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1.Każdy pracownik ma obowiązek monitorowania osób wchodzących na teren przedszkola.</w:t>
      </w:r>
    </w:p>
    <w:p w14:paraId="6DCC883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Z chwilą spotkania osoby obcej lub zauważenia jej na placu zabaw przejmuje kontrolę nad tą osobą, w szczególności prosi o:</w:t>
      </w:r>
    </w:p>
    <w:p w14:paraId="5A92321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podanie celu wizyty,</w:t>
      </w:r>
    </w:p>
    <w:p w14:paraId="35999339"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nazwiska osoby, z którą chce się widzieć obca osoba,</w:t>
      </w:r>
    </w:p>
    <w:p w14:paraId="5FB1C1E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o ile to możliwe  prowadzi ją do właściwej celowi wizyty osoby.</w:t>
      </w:r>
    </w:p>
    <w:p w14:paraId="4167BC3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Po załatwieniu sprawy osoba, do której przyszedł Interesant odprowadza go do drzwi przedszkola, jeżeli nie może opuścić stanowiska pracy, prosi innego pracownika o odprowadzenie Interesanta do drzwi i je zamyka.</w:t>
      </w:r>
    </w:p>
    <w:p w14:paraId="43AC5DE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2. W przypadku gdy obca osoba zachowuje się podejrzanie; nie ujawnia celu wizyty lub zachowuje się nienaturalnie bądź agresywnie, pracownik natychmiast woła drugiego pracownika i powiadamia dyrektora, </w:t>
      </w:r>
      <w:r w:rsidRPr="005130CC">
        <w:rPr>
          <w:rFonts w:asciiTheme="majorHAnsi" w:hAnsiTheme="majorHAnsi" w:cs="Times New Roman"/>
          <w:sz w:val="26"/>
          <w:szCs w:val="26"/>
        </w:rPr>
        <w:br/>
        <w:t>a w przypadku ich nieobecności dyrektora pracownika wykonującego czynności administracyjne w przedszkolu, który powiadamia Policję.</w:t>
      </w:r>
    </w:p>
    <w:p w14:paraId="469B2B2D" w14:textId="77777777" w:rsidR="009969E0" w:rsidRPr="005130CC" w:rsidRDefault="009969E0">
      <w:pPr>
        <w:rPr>
          <w:rFonts w:asciiTheme="majorHAnsi" w:hAnsiTheme="majorHAnsi" w:cs="Times New Roman"/>
          <w:sz w:val="26"/>
          <w:szCs w:val="26"/>
        </w:rPr>
      </w:pPr>
    </w:p>
    <w:p w14:paraId="49D44965" w14:textId="77777777" w:rsidR="009969E0" w:rsidRPr="005130CC" w:rsidRDefault="009969E0">
      <w:pPr>
        <w:rPr>
          <w:rFonts w:asciiTheme="majorHAnsi" w:hAnsiTheme="majorHAnsi" w:cs="Times New Roman"/>
          <w:sz w:val="26"/>
          <w:szCs w:val="26"/>
        </w:rPr>
      </w:pPr>
    </w:p>
    <w:p w14:paraId="70107EAE" w14:textId="77777777" w:rsidR="009969E0" w:rsidRPr="005130CC" w:rsidRDefault="009969E0">
      <w:pPr>
        <w:rPr>
          <w:rFonts w:asciiTheme="majorHAnsi" w:hAnsiTheme="majorHAnsi" w:cs="Times New Roman"/>
          <w:sz w:val="26"/>
          <w:szCs w:val="26"/>
        </w:rPr>
      </w:pPr>
    </w:p>
    <w:p w14:paraId="43D8D4FE" w14:textId="77777777" w:rsidR="009969E0" w:rsidRPr="005130CC" w:rsidRDefault="009969E0">
      <w:pPr>
        <w:jc w:val="right"/>
        <w:rPr>
          <w:rFonts w:cs="Times New Roman"/>
          <w:b/>
        </w:rPr>
      </w:pPr>
    </w:p>
    <w:p w14:paraId="706FF0CF" w14:textId="77777777" w:rsidR="009969E0" w:rsidRPr="005130CC" w:rsidRDefault="009969E0">
      <w:pPr>
        <w:jc w:val="right"/>
        <w:rPr>
          <w:rFonts w:cs="Times New Roman"/>
          <w:b/>
        </w:rPr>
      </w:pPr>
    </w:p>
    <w:p w14:paraId="11761B8E" w14:textId="77777777" w:rsidR="009969E0" w:rsidRPr="005130CC" w:rsidRDefault="009969E0">
      <w:pPr>
        <w:jc w:val="right"/>
        <w:rPr>
          <w:rFonts w:cs="Times New Roman"/>
          <w:b/>
        </w:rPr>
      </w:pPr>
    </w:p>
    <w:p w14:paraId="7B0BCEDB" w14:textId="77777777" w:rsidR="009969E0" w:rsidRPr="005130CC" w:rsidRDefault="009969E0">
      <w:pPr>
        <w:jc w:val="right"/>
        <w:rPr>
          <w:rFonts w:cs="Times New Roman"/>
          <w:b/>
        </w:rPr>
      </w:pPr>
    </w:p>
    <w:p w14:paraId="0F0B9136" w14:textId="77777777" w:rsidR="009969E0" w:rsidRPr="005130CC" w:rsidRDefault="009969E0">
      <w:pPr>
        <w:jc w:val="right"/>
        <w:rPr>
          <w:rFonts w:cs="Times New Roman"/>
          <w:b/>
        </w:rPr>
      </w:pPr>
    </w:p>
    <w:p w14:paraId="49CE7C97" w14:textId="77777777" w:rsidR="009969E0" w:rsidRPr="005130CC" w:rsidRDefault="009969E0">
      <w:pPr>
        <w:jc w:val="right"/>
        <w:rPr>
          <w:rFonts w:cs="Times New Roman"/>
          <w:b/>
        </w:rPr>
      </w:pPr>
    </w:p>
    <w:p w14:paraId="118E7AA2" w14:textId="77777777" w:rsidR="009969E0" w:rsidRPr="005130CC" w:rsidRDefault="009969E0">
      <w:pPr>
        <w:jc w:val="right"/>
        <w:rPr>
          <w:rFonts w:cs="Times New Roman"/>
          <w:b/>
        </w:rPr>
      </w:pPr>
    </w:p>
    <w:p w14:paraId="22036129" w14:textId="77777777" w:rsidR="007C5FCA" w:rsidRPr="007C5FCA" w:rsidRDefault="007C5FCA" w:rsidP="007C5FCA">
      <w:pPr>
        <w:jc w:val="right"/>
        <w:rPr>
          <w:rFonts w:ascii="Cambria" w:hAnsi="Cambria"/>
          <w:i/>
          <w:sz w:val="26"/>
          <w:szCs w:val="26"/>
        </w:rPr>
      </w:pPr>
      <w:r w:rsidRPr="007C5FCA">
        <w:rPr>
          <w:rFonts w:asciiTheme="majorHAnsi" w:hAnsiTheme="majorHAnsi" w:cs="Times New Roman"/>
          <w:b/>
          <w:i/>
          <w:sz w:val="26"/>
          <w:szCs w:val="26"/>
        </w:rPr>
        <w:t>Załącznik nr 12 do Procedur bezpieczeństwa….</w:t>
      </w:r>
    </w:p>
    <w:p w14:paraId="76B3203B" w14:textId="77777777" w:rsidR="009969E0" w:rsidRPr="005130CC" w:rsidRDefault="009969E0">
      <w:pPr>
        <w:jc w:val="right"/>
        <w:rPr>
          <w:rFonts w:cs="Times New Roman"/>
          <w:b/>
        </w:rPr>
      </w:pPr>
    </w:p>
    <w:p w14:paraId="50E87C6E" w14:textId="77777777" w:rsidR="009969E0" w:rsidRPr="005130CC" w:rsidRDefault="000743A9">
      <w:pPr>
        <w:jc w:val="both"/>
        <w:rPr>
          <w:rFonts w:asciiTheme="majorHAnsi" w:hAnsiTheme="majorHAnsi" w:cs="Times New Roman"/>
          <w:b/>
          <w:sz w:val="28"/>
          <w:szCs w:val="28"/>
        </w:rPr>
      </w:pPr>
      <w:r w:rsidRPr="005130CC">
        <w:rPr>
          <w:rFonts w:asciiTheme="majorHAnsi" w:hAnsiTheme="majorHAnsi" w:cs="Times New Roman"/>
          <w:b/>
          <w:sz w:val="26"/>
          <w:szCs w:val="26"/>
        </w:rPr>
        <w:lastRenderedPageBreak/>
        <w:t xml:space="preserve">XII. PROCEDURA </w:t>
      </w:r>
      <w:r w:rsidR="0012763E">
        <w:rPr>
          <w:rFonts w:asciiTheme="majorHAnsi" w:hAnsiTheme="majorHAnsi" w:cs="Times New Roman"/>
          <w:b/>
          <w:sz w:val="26"/>
          <w:szCs w:val="26"/>
        </w:rPr>
        <w:t>postępowania w</w:t>
      </w:r>
      <w:r w:rsidRPr="005130CC">
        <w:rPr>
          <w:rFonts w:asciiTheme="majorHAnsi" w:hAnsiTheme="majorHAnsi" w:cs="Times New Roman"/>
          <w:b/>
          <w:sz w:val="26"/>
          <w:szCs w:val="26"/>
        </w:rPr>
        <w:t xml:space="preserve"> sytuacji samodzielnego oddalenia się </w:t>
      </w:r>
      <w:r w:rsidR="0012763E">
        <w:rPr>
          <w:rFonts w:asciiTheme="majorHAnsi" w:hAnsiTheme="majorHAnsi" w:cs="Times New Roman"/>
          <w:b/>
          <w:sz w:val="26"/>
          <w:szCs w:val="26"/>
        </w:rPr>
        <w:br/>
        <w:t xml:space="preserve">                                 </w:t>
      </w:r>
      <w:r w:rsidRPr="005130CC">
        <w:rPr>
          <w:rFonts w:asciiTheme="majorHAnsi" w:hAnsiTheme="majorHAnsi" w:cs="Times New Roman"/>
          <w:b/>
          <w:sz w:val="26"/>
          <w:szCs w:val="26"/>
        </w:rPr>
        <w:t>dziecka</w:t>
      </w:r>
    </w:p>
    <w:p w14:paraId="01FA71B0" w14:textId="77777777" w:rsidR="009969E0" w:rsidRPr="005130CC" w:rsidRDefault="000743A9">
      <w:pPr>
        <w:rPr>
          <w:rFonts w:ascii="Cambria" w:hAnsi="Cambria"/>
          <w:sz w:val="26"/>
          <w:szCs w:val="26"/>
        </w:rPr>
      </w:pPr>
      <w:r w:rsidRPr="005130CC">
        <w:rPr>
          <w:rFonts w:asciiTheme="majorHAnsi" w:hAnsiTheme="majorHAnsi" w:cs="Times New Roman"/>
          <w:sz w:val="26"/>
          <w:szCs w:val="26"/>
        </w:rPr>
        <w:t>1. Nauczyciele oraz pracownicy niepedagogiczni przedszkola zobowiązani są rzetelnie realizować powierzone im zadania związane z bezpieczeństwem wychowanków, w tym zadania związane ze sprawowaniem nadzoru nad nimi.</w:t>
      </w:r>
    </w:p>
    <w:p w14:paraId="7FE82BB9"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2. Nauczyciele oraz pracownicy niepedagogiczni zobowiązani są nie dopuszczać do sytuacji, w której wychowanek samowolnie opuści miejsce prowadzenia zajęć.</w:t>
      </w:r>
    </w:p>
    <w:p w14:paraId="08E260A8"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W sytuacji, gdy nauczyciel lub inna osoba sprawująca opiekę lub nadzór zauważy brak wychowanka w miejscu prowadzenia zajęć lub miejscu, gdzie wychowanek powinien przebywać, należy:</w:t>
      </w:r>
    </w:p>
    <w:p w14:paraId="6FA2CE9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ustalić w miarę precyzyjnie, kiedy i gdzie wychowanek widziany był po raz ostatni oraz rozpytać inne dzieci z grupy, czy nie mają wiedzy, gdzie wychowanek mógł się oddalić,</w:t>
      </w:r>
    </w:p>
    <w:p w14:paraId="53DC749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zapewnić tymczasowy nadzór nad grupą przez inną osobę, a samemu dokonać sprawdzenia najbliższych pomieszczeń (terenu) przyległych do miejsca prowadzenia zajęć,</w:t>
      </w:r>
    </w:p>
    <w:p w14:paraId="4B71708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rozpytać pozostałych pracowników, czy nie zauważyli zaginionego wychowanka przemieszczającego się w budynku w czasie, kiedy mogło dojść do samowolnego opuszczenia miejsca prowadzenia zajęć (miejsca pobytu),</w:t>
      </w:r>
    </w:p>
    <w:p w14:paraId="59F7340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w przypadku podejrzenia, że wychowanek mógł opuścić budynek przedszkola, sprawdzić, czy zabrał z sobą rzeczy osobiste, ubranie wierzchnie oraz obuwie pozostawione uprzednio w szatni.</w:t>
      </w:r>
    </w:p>
    <w:p w14:paraId="7B92C3F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5. W przypadku nieustalenia miejsca pobytu wychowanka w wyniku podjęcia czynności wskazanych w pkt 4, należy powiadomić dyrektora albo inną wyznaczoną przez niego osobę o podejrzeniu samowolnego oddalenia się (ucieczki) wychowanka z miejsca prowadzenia zajęć.</w:t>
      </w:r>
    </w:p>
    <w:p w14:paraId="4875682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6. Niezwłocznie powiadomić rodziców o zaistniałej sytuacji. </w:t>
      </w:r>
    </w:p>
    <w:p w14:paraId="5B2A40B7"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7. Dyrektor lub inna wyznaczona przez niego osoba deleguje osoby, które podejmują czynności poszukiwawcze poza budynkiem przedszkola. Poszczególnym osobom przydziela się obszar podlegający sprawdzeniu, </w:t>
      </w:r>
      <w:r w:rsidRPr="005130CC">
        <w:rPr>
          <w:rFonts w:asciiTheme="majorHAnsi" w:hAnsiTheme="majorHAnsi" w:cs="Times New Roman"/>
          <w:sz w:val="26"/>
          <w:szCs w:val="26"/>
        </w:rPr>
        <w:br/>
        <w:t>z uwzględnieniem miejsc, do których wychowanek mógł się udać, oraz tras, którymi może się przemieszczać. Każda z osób poszukujących powinna mieć możliwość komunikowania się z osobą koordynującą działania.</w:t>
      </w:r>
    </w:p>
    <w:p w14:paraId="7F01996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lastRenderedPageBreak/>
        <w:t>8. Dyrektor lub inna wyznaczona przez niego osoba koordynuje działania poszukiwawcze.</w:t>
      </w:r>
    </w:p>
    <w:p w14:paraId="7B67C87B"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9. Jeżeli podjęte działania opisane w niniejszej procedurze nie przyniosą rezultatu w ciągu kilkudziesięciu minut od prawdopodobnego czasu zaginięcia dziecka, o incydencie zawiadamia się policję. Decyzję o powiadomieniu policji podejmuje dyrektor lub inna wyznaczona osoba.</w:t>
      </w:r>
    </w:p>
    <w:p w14:paraId="57830773"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10. W trakcie prowadzenia akcji poszukiwawczej należy pamiętać  </w:t>
      </w:r>
      <w:r w:rsidRPr="005130CC">
        <w:rPr>
          <w:rFonts w:asciiTheme="majorHAnsi" w:hAnsiTheme="majorHAnsi" w:cs="Times New Roman"/>
          <w:sz w:val="26"/>
          <w:szCs w:val="26"/>
        </w:rPr>
        <w:br/>
        <w:t xml:space="preserve">o zapewnieniu bezpieczeństwa i opieki pozostałym wychowankom oraz      </w:t>
      </w:r>
      <w:r w:rsidRPr="005130CC">
        <w:rPr>
          <w:rFonts w:asciiTheme="majorHAnsi" w:hAnsiTheme="majorHAnsi" w:cs="Times New Roman"/>
          <w:sz w:val="26"/>
          <w:szCs w:val="26"/>
        </w:rPr>
        <w:br/>
        <w:t>o zachowaniu spokoju, tak by nie wywoływać paniki i niepotrzebnego stresu wśród dzieci.</w:t>
      </w:r>
    </w:p>
    <w:p w14:paraId="58C1AEDA"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xml:space="preserve">11. Każdy przypadek samowolnego oddalenia się wychowanka z miejsca prowadzenia zajęć po zakończeniu akcji poszukiwawczej podlega analizie przez dyrektora pod kątem funkcjonowania procedur bezpieczeństwa          </w:t>
      </w:r>
      <w:r w:rsidRPr="005130CC">
        <w:rPr>
          <w:rFonts w:asciiTheme="majorHAnsi" w:hAnsiTheme="majorHAnsi" w:cs="Times New Roman"/>
          <w:sz w:val="26"/>
          <w:szCs w:val="26"/>
        </w:rPr>
        <w:br/>
        <w:t xml:space="preserve">i realizacji zadań przez nauczycieli i pracowników niepedagogicznych związanych z zapewnieniem bezpieczeństwa. </w:t>
      </w:r>
    </w:p>
    <w:p w14:paraId="195DC680" w14:textId="77777777" w:rsidR="009969E0" w:rsidRPr="005130CC" w:rsidRDefault="009969E0">
      <w:pPr>
        <w:jc w:val="both"/>
        <w:rPr>
          <w:rFonts w:asciiTheme="majorHAnsi" w:hAnsiTheme="majorHAnsi" w:cs="Times New Roman"/>
          <w:sz w:val="26"/>
          <w:szCs w:val="26"/>
        </w:rPr>
      </w:pPr>
    </w:p>
    <w:p w14:paraId="3D94E628" w14:textId="77777777" w:rsidR="009969E0" w:rsidRPr="005130CC" w:rsidRDefault="009969E0">
      <w:pPr>
        <w:jc w:val="both"/>
        <w:rPr>
          <w:rFonts w:asciiTheme="majorHAnsi" w:hAnsiTheme="majorHAnsi" w:cs="Times New Roman"/>
          <w:sz w:val="26"/>
          <w:szCs w:val="26"/>
        </w:rPr>
      </w:pPr>
    </w:p>
    <w:p w14:paraId="144E5537" w14:textId="77777777" w:rsidR="009969E0" w:rsidRPr="005130CC" w:rsidRDefault="009969E0">
      <w:pPr>
        <w:rPr>
          <w:rFonts w:asciiTheme="majorHAnsi" w:hAnsiTheme="majorHAnsi" w:cs="Times New Roman"/>
          <w:sz w:val="26"/>
          <w:szCs w:val="26"/>
        </w:rPr>
      </w:pPr>
    </w:p>
    <w:p w14:paraId="1C27D9CD" w14:textId="77777777" w:rsidR="009969E0" w:rsidRPr="005130CC" w:rsidRDefault="009969E0">
      <w:pPr>
        <w:rPr>
          <w:rFonts w:asciiTheme="majorHAnsi" w:hAnsiTheme="majorHAnsi" w:cs="Times New Roman"/>
          <w:sz w:val="26"/>
          <w:szCs w:val="26"/>
        </w:rPr>
      </w:pPr>
    </w:p>
    <w:p w14:paraId="3FDB5781" w14:textId="77777777" w:rsidR="009969E0" w:rsidRPr="005130CC" w:rsidRDefault="009969E0">
      <w:pPr>
        <w:rPr>
          <w:rFonts w:asciiTheme="majorHAnsi" w:hAnsiTheme="majorHAnsi" w:cs="Times New Roman"/>
          <w:sz w:val="26"/>
          <w:szCs w:val="26"/>
        </w:rPr>
      </w:pPr>
    </w:p>
    <w:p w14:paraId="5CB8B505" w14:textId="77777777" w:rsidR="009969E0" w:rsidRPr="005130CC" w:rsidRDefault="009969E0">
      <w:pPr>
        <w:rPr>
          <w:rFonts w:asciiTheme="majorHAnsi" w:hAnsiTheme="majorHAnsi" w:cs="Times New Roman"/>
          <w:sz w:val="26"/>
          <w:szCs w:val="26"/>
        </w:rPr>
      </w:pPr>
    </w:p>
    <w:p w14:paraId="350573C2" w14:textId="77777777" w:rsidR="009969E0" w:rsidRPr="005130CC" w:rsidRDefault="009969E0">
      <w:pPr>
        <w:rPr>
          <w:rFonts w:asciiTheme="majorHAnsi" w:hAnsiTheme="majorHAnsi" w:cs="Times New Roman"/>
          <w:sz w:val="26"/>
          <w:szCs w:val="26"/>
        </w:rPr>
      </w:pPr>
    </w:p>
    <w:p w14:paraId="2D36A561" w14:textId="77777777" w:rsidR="009969E0" w:rsidRPr="005130CC" w:rsidRDefault="009969E0">
      <w:pPr>
        <w:rPr>
          <w:rFonts w:asciiTheme="majorHAnsi" w:hAnsiTheme="majorHAnsi" w:cs="Times New Roman"/>
          <w:sz w:val="26"/>
          <w:szCs w:val="26"/>
        </w:rPr>
      </w:pPr>
    </w:p>
    <w:p w14:paraId="24735427" w14:textId="77777777" w:rsidR="009969E0" w:rsidRPr="005130CC" w:rsidRDefault="009969E0">
      <w:pPr>
        <w:jc w:val="both"/>
        <w:rPr>
          <w:rFonts w:cs="Times New Roman"/>
          <w:b/>
        </w:rPr>
      </w:pPr>
    </w:p>
    <w:p w14:paraId="777034CE" w14:textId="77777777" w:rsidR="009969E0" w:rsidRPr="005130CC" w:rsidRDefault="009969E0">
      <w:pPr>
        <w:jc w:val="both"/>
        <w:rPr>
          <w:rFonts w:cs="Times New Roman"/>
          <w:b/>
        </w:rPr>
      </w:pPr>
    </w:p>
    <w:p w14:paraId="26A6BE78" w14:textId="77777777" w:rsidR="009969E0" w:rsidRPr="005130CC" w:rsidRDefault="009969E0">
      <w:pPr>
        <w:jc w:val="both"/>
        <w:rPr>
          <w:rFonts w:cs="Times New Roman"/>
          <w:b/>
        </w:rPr>
      </w:pPr>
    </w:p>
    <w:p w14:paraId="65E5D057" w14:textId="77777777" w:rsidR="009969E0" w:rsidRPr="005130CC" w:rsidRDefault="009969E0">
      <w:pPr>
        <w:jc w:val="both"/>
        <w:rPr>
          <w:rFonts w:cs="Times New Roman"/>
          <w:b/>
        </w:rPr>
      </w:pPr>
    </w:p>
    <w:p w14:paraId="3C769623" w14:textId="77777777" w:rsidR="007C5FCA" w:rsidRPr="007C5FCA" w:rsidRDefault="007C5FCA" w:rsidP="007C5FCA">
      <w:pPr>
        <w:jc w:val="right"/>
        <w:rPr>
          <w:rFonts w:ascii="Cambria" w:hAnsi="Cambria"/>
          <w:i/>
          <w:sz w:val="26"/>
          <w:szCs w:val="26"/>
        </w:rPr>
      </w:pPr>
      <w:r w:rsidRPr="007C5FCA">
        <w:rPr>
          <w:rFonts w:asciiTheme="majorHAnsi" w:hAnsiTheme="majorHAnsi" w:cs="Times New Roman"/>
          <w:b/>
          <w:i/>
          <w:sz w:val="26"/>
          <w:szCs w:val="26"/>
        </w:rPr>
        <w:t>Załącznik nr 13 do Procedur bezpieczeństwa ….</w:t>
      </w:r>
    </w:p>
    <w:p w14:paraId="2C6A9236" w14:textId="77777777" w:rsidR="009969E0" w:rsidRPr="005130CC" w:rsidRDefault="009969E0">
      <w:pPr>
        <w:jc w:val="both"/>
        <w:rPr>
          <w:rFonts w:cs="Times New Roman"/>
          <w:b/>
        </w:rPr>
      </w:pPr>
    </w:p>
    <w:p w14:paraId="0F77DEC3" w14:textId="77777777" w:rsidR="009969E0" w:rsidRPr="005130CC" w:rsidRDefault="000743A9">
      <w:pPr>
        <w:jc w:val="both"/>
        <w:rPr>
          <w:rFonts w:ascii="Cambria" w:hAnsi="Cambria"/>
          <w:sz w:val="26"/>
          <w:szCs w:val="26"/>
        </w:rPr>
      </w:pPr>
      <w:r w:rsidRPr="005130CC">
        <w:rPr>
          <w:rFonts w:asciiTheme="majorHAnsi" w:hAnsiTheme="majorHAnsi" w:cs="Times New Roman"/>
          <w:b/>
          <w:sz w:val="26"/>
          <w:szCs w:val="26"/>
        </w:rPr>
        <w:lastRenderedPageBreak/>
        <w:t xml:space="preserve">XIII. PROCEDURA </w:t>
      </w:r>
      <w:r w:rsidR="00FF077A">
        <w:rPr>
          <w:rFonts w:asciiTheme="majorHAnsi" w:hAnsiTheme="majorHAnsi" w:cs="Times New Roman"/>
          <w:b/>
          <w:sz w:val="26"/>
          <w:szCs w:val="26"/>
        </w:rPr>
        <w:t xml:space="preserve">  </w:t>
      </w:r>
      <w:r w:rsidRPr="005130CC">
        <w:rPr>
          <w:rFonts w:asciiTheme="majorHAnsi" w:hAnsiTheme="majorHAnsi" w:cs="Times New Roman"/>
          <w:b/>
          <w:sz w:val="26"/>
          <w:szCs w:val="26"/>
        </w:rPr>
        <w:t>postępowania w wypadku zachowań</w:t>
      </w:r>
      <w:r w:rsidR="00FF077A">
        <w:rPr>
          <w:rFonts w:asciiTheme="majorHAnsi" w:hAnsiTheme="majorHAnsi" w:cs="Times New Roman"/>
          <w:b/>
          <w:sz w:val="26"/>
          <w:szCs w:val="26"/>
        </w:rPr>
        <w:t xml:space="preserve">  agresywnych</w:t>
      </w:r>
      <w:r w:rsidRPr="005130CC">
        <w:rPr>
          <w:rFonts w:asciiTheme="majorHAnsi" w:hAnsiTheme="majorHAnsi" w:cs="Times New Roman"/>
          <w:b/>
          <w:sz w:val="26"/>
          <w:szCs w:val="26"/>
        </w:rPr>
        <w:tab/>
      </w:r>
      <w:r w:rsidRPr="005130CC">
        <w:rPr>
          <w:rFonts w:asciiTheme="majorHAnsi" w:hAnsiTheme="majorHAnsi" w:cs="Times New Roman"/>
          <w:b/>
          <w:sz w:val="26"/>
          <w:szCs w:val="26"/>
        </w:rPr>
        <w:tab/>
      </w:r>
      <w:r w:rsidRPr="005130CC">
        <w:rPr>
          <w:rFonts w:asciiTheme="majorHAnsi" w:hAnsiTheme="majorHAnsi" w:cs="Times New Roman"/>
          <w:b/>
          <w:sz w:val="26"/>
          <w:szCs w:val="26"/>
        </w:rPr>
        <w:tab/>
      </w:r>
      <w:r w:rsidRPr="005130CC">
        <w:rPr>
          <w:rFonts w:asciiTheme="majorHAnsi" w:hAnsiTheme="majorHAnsi" w:cs="Times New Roman"/>
          <w:b/>
          <w:sz w:val="26"/>
          <w:szCs w:val="26"/>
        </w:rPr>
        <w:tab/>
      </w:r>
    </w:p>
    <w:p w14:paraId="04A99AB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 Zarówno każdy nauczyciel, jak i inny pracownik przedszkola zobowiązany jest do przeciwstawiania się przejawom agresji ze strony wychowanków.</w:t>
      </w:r>
    </w:p>
    <w:p w14:paraId="79A0F09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Podejmując interwencję wobec agresywnego dziecka, należy dążyć do zapewnienia bezpieczeństwa wszystkim wychowankom, a także sobie.</w:t>
      </w:r>
    </w:p>
    <w:p w14:paraId="2E3B8F3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3. W przypadku, gdy rozmowa nie skutkuje, nauczyciel poprzez woźną oddziałową /pomoc nauczyciela / innego nauczyciela / zawiadamia dyrektora / innego nauczyciela o zaistniałej sytuacji.</w:t>
      </w:r>
    </w:p>
    <w:p w14:paraId="3DF275F8"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Reakcja wobec przejawów agresji powinna być adekwatna do skali zagrożenia spowodowanego agresją, jak również do okoliczności zdarzenia, wieku i stopnia rozwoju sprawcy.</w:t>
      </w:r>
    </w:p>
    <w:p w14:paraId="19A47307"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5. Podejmując interwencję wobec agresywnego dziecka, należy powstrzymać się od przejawiania w stosunku do niego agresji fizycznej i słownej (nie należy: obrażać dziecka, zawstydzać go ani oceniać; ocenie podlega zachowanie, a nie osoba). Reakcja powinna być stanowcza,  a przekaz słowny prosty i jasny.</w:t>
      </w:r>
    </w:p>
    <w:p w14:paraId="54DD956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6. Nauczyciel zapewnia bezpieczeństwo pozostałym dzieciom poprzez odizolowanie agresywnego dziecka. Jeśli istnieje taka konieczność nauczyciel wyprowadza agresywne dziecko z sali lub ogrodu, jednocześnie zapewnia pozostałym dzieciom opiekę innego nauczyciela dając im poczucie bezpieczeństwa.</w:t>
      </w:r>
    </w:p>
    <w:p w14:paraId="53B983A8"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7. W sytuacji koniecznej nauczyciel ma możliwość przytrzymania dziecka jednak użycie siły fizycznej jako środka przymusu jest ostatecznością</w:t>
      </w:r>
      <w:r w:rsidRPr="005130CC">
        <w:rPr>
          <w:rFonts w:asciiTheme="majorHAnsi" w:hAnsiTheme="majorHAnsi" w:cs="Times New Roman"/>
          <w:sz w:val="26"/>
          <w:szCs w:val="26"/>
        </w:rPr>
        <w:br/>
        <w:t>w przypadku konieczności powstrzymania dziecka przed zadaniem ciosu innej osobie, w celu rozdzielenia bijących się dzieci czy pozbawienia dziecka niebezpiecznego przedmiotu, jeśli odmawia ono jego dobrowolnego oddania.</w:t>
      </w:r>
    </w:p>
    <w:p w14:paraId="0EFCABC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8. Jeśli agresja została skierowana przeciwko wychowankom, należy otoczyć ich opieką,</w:t>
      </w:r>
      <w:r w:rsidR="00FF077A">
        <w:rPr>
          <w:rFonts w:asciiTheme="majorHAnsi" w:hAnsiTheme="majorHAnsi" w:cs="Times New Roman"/>
          <w:sz w:val="26"/>
          <w:szCs w:val="26"/>
        </w:rPr>
        <w:t xml:space="preserve"> </w:t>
      </w:r>
      <w:r w:rsidRPr="005130CC">
        <w:rPr>
          <w:rFonts w:asciiTheme="majorHAnsi" w:hAnsiTheme="majorHAnsi" w:cs="Times New Roman"/>
          <w:sz w:val="26"/>
          <w:szCs w:val="26"/>
        </w:rPr>
        <w:t>a w razie doznania przez nich krzywdy powinna im zostać udzielona pomoc. Nauczyciel wychowawca zawiadamia o zdarzeniu rodziców dzieci poszkodowanych.</w:t>
      </w:r>
    </w:p>
    <w:p w14:paraId="0E57EDA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9. Osoba podejmująca interwencję, niebędąca wychowawcą grupy, do której uczęszcza agresywny wychowanek, informuje o zdarzeniu wychowawcę        </w:t>
      </w:r>
      <w:r w:rsidRPr="005130CC">
        <w:rPr>
          <w:rFonts w:asciiTheme="majorHAnsi" w:hAnsiTheme="majorHAnsi" w:cs="Times New Roman"/>
          <w:sz w:val="26"/>
          <w:szCs w:val="26"/>
        </w:rPr>
        <w:br/>
        <w:t>i rodziców dziecka o niewłaściwym zachowaniu dziecka i w razie konieczności zabranie dziecka z przedszkola.</w:t>
      </w:r>
    </w:p>
    <w:p w14:paraId="5E4413A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lastRenderedPageBreak/>
        <w:t>10. W sytuacji bardzo agresywnego zachowania dziecka ( napaść fizyczna, pobudzenie fizyczne, niemożność uspokojenia przez nauczyciela) zawiadomienie rodziców dziecka i Pogotowia Ratunkowego w razie obrażeń fizycznych poszkodowanych osób.</w:t>
      </w:r>
    </w:p>
    <w:p w14:paraId="74B1CEA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11. Z każdej niebezpiecznej sytuacji sporządzana jest notatka podpisywana przez dyrektora oraz rodzica.</w:t>
      </w:r>
    </w:p>
    <w:p w14:paraId="64526563" w14:textId="77777777" w:rsidR="009969E0" w:rsidRPr="005130CC" w:rsidRDefault="000743A9">
      <w:pPr>
        <w:rPr>
          <w:rFonts w:ascii="Cambria" w:hAnsi="Cambria"/>
          <w:sz w:val="26"/>
          <w:szCs w:val="26"/>
        </w:rPr>
      </w:pPr>
      <w:r w:rsidRPr="005130CC">
        <w:rPr>
          <w:rFonts w:asciiTheme="majorHAnsi" w:hAnsiTheme="majorHAnsi" w:cs="Times New Roman"/>
          <w:sz w:val="26"/>
          <w:szCs w:val="26"/>
        </w:rPr>
        <w:t>12. W przypadku wystąpienia powtarzających się ataków agresji ze strony tego dziecka, nauczyciel wychowawca podejmuje współpracę z poradnią psychologiczno - pedagogiczną i w porozumieniu z rodzicami kieruje dziecko na diagnozę psychologiczno-pedagogiczną.</w:t>
      </w:r>
    </w:p>
    <w:p w14:paraId="48087D20" w14:textId="77777777" w:rsidR="009969E0" w:rsidRPr="005130CC" w:rsidRDefault="000743A9">
      <w:pPr>
        <w:rPr>
          <w:rFonts w:ascii="Cambria" w:hAnsi="Cambria"/>
          <w:sz w:val="26"/>
          <w:szCs w:val="26"/>
        </w:rPr>
      </w:pPr>
      <w:r w:rsidRPr="005130CC">
        <w:rPr>
          <w:rFonts w:asciiTheme="majorHAnsi" w:hAnsiTheme="majorHAnsi" w:cs="Times New Roman"/>
          <w:sz w:val="26"/>
          <w:szCs w:val="26"/>
        </w:rPr>
        <w:t>13. W przypadku kolejnych zachowań agresywnych dziecka i jednocześnie braku efektywnej współpracy z rodzicami Przedszkole kieruje wniosek do Sądu.</w:t>
      </w:r>
    </w:p>
    <w:p w14:paraId="08B51FA0" w14:textId="77777777" w:rsidR="009969E0" w:rsidRPr="005130CC" w:rsidRDefault="009969E0">
      <w:pPr>
        <w:rPr>
          <w:rFonts w:asciiTheme="majorHAnsi" w:hAnsiTheme="majorHAnsi" w:cs="Times New Roman"/>
          <w:sz w:val="26"/>
          <w:szCs w:val="26"/>
        </w:rPr>
      </w:pPr>
    </w:p>
    <w:p w14:paraId="278AFF4A" w14:textId="77777777" w:rsidR="009969E0" w:rsidRPr="005130CC" w:rsidRDefault="009969E0">
      <w:pPr>
        <w:rPr>
          <w:rFonts w:asciiTheme="majorHAnsi" w:hAnsiTheme="majorHAnsi" w:cs="Times New Roman"/>
          <w:sz w:val="26"/>
          <w:szCs w:val="26"/>
        </w:rPr>
      </w:pPr>
    </w:p>
    <w:p w14:paraId="1A707C46" w14:textId="77777777" w:rsidR="009969E0" w:rsidRPr="005130CC" w:rsidRDefault="009969E0">
      <w:pPr>
        <w:rPr>
          <w:rFonts w:asciiTheme="majorHAnsi" w:hAnsiTheme="majorHAnsi" w:cs="Times New Roman"/>
          <w:sz w:val="26"/>
          <w:szCs w:val="26"/>
        </w:rPr>
      </w:pPr>
    </w:p>
    <w:p w14:paraId="685C3A5B" w14:textId="77777777" w:rsidR="009969E0" w:rsidRPr="005130CC" w:rsidRDefault="009969E0">
      <w:pPr>
        <w:rPr>
          <w:rFonts w:asciiTheme="majorHAnsi" w:hAnsiTheme="majorHAnsi" w:cs="Times New Roman"/>
          <w:sz w:val="26"/>
          <w:szCs w:val="26"/>
        </w:rPr>
      </w:pPr>
    </w:p>
    <w:p w14:paraId="3537A65A" w14:textId="77777777" w:rsidR="009969E0" w:rsidRPr="005130CC" w:rsidRDefault="009969E0">
      <w:pPr>
        <w:rPr>
          <w:rFonts w:asciiTheme="majorHAnsi" w:hAnsiTheme="majorHAnsi" w:cs="Times New Roman"/>
          <w:sz w:val="26"/>
          <w:szCs w:val="26"/>
        </w:rPr>
      </w:pPr>
    </w:p>
    <w:p w14:paraId="32F596C0" w14:textId="77777777" w:rsidR="009969E0" w:rsidRPr="005130CC" w:rsidRDefault="009969E0">
      <w:pPr>
        <w:rPr>
          <w:rFonts w:asciiTheme="majorHAnsi" w:hAnsiTheme="majorHAnsi" w:cs="Times New Roman"/>
          <w:sz w:val="26"/>
          <w:szCs w:val="26"/>
        </w:rPr>
      </w:pPr>
    </w:p>
    <w:p w14:paraId="12A5053E" w14:textId="77777777" w:rsidR="009969E0" w:rsidRPr="005130CC" w:rsidRDefault="009969E0">
      <w:pPr>
        <w:rPr>
          <w:rFonts w:asciiTheme="majorHAnsi" w:hAnsiTheme="majorHAnsi" w:cs="Times New Roman"/>
          <w:sz w:val="26"/>
          <w:szCs w:val="26"/>
        </w:rPr>
      </w:pPr>
    </w:p>
    <w:p w14:paraId="5FC6C58E" w14:textId="77777777" w:rsidR="009969E0" w:rsidRPr="005130CC" w:rsidRDefault="009969E0">
      <w:pPr>
        <w:rPr>
          <w:rFonts w:asciiTheme="majorHAnsi" w:hAnsiTheme="majorHAnsi" w:cs="Times New Roman"/>
          <w:sz w:val="26"/>
          <w:szCs w:val="26"/>
        </w:rPr>
      </w:pPr>
    </w:p>
    <w:p w14:paraId="6795D4F7" w14:textId="77777777" w:rsidR="009969E0" w:rsidRPr="005130CC" w:rsidRDefault="009969E0">
      <w:pPr>
        <w:rPr>
          <w:rFonts w:asciiTheme="majorHAnsi" w:hAnsiTheme="majorHAnsi" w:cs="Times New Roman"/>
          <w:sz w:val="26"/>
          <w:szCs w:val="26"/>
        </w:rPr>
      </w:pPr>
    </w:p>
    <w:p w14:paraId="7A17F5A6" w14:textId="77777777" w:rsidR="009969E0" w:rsidRPr="005130CC" w:rsidRDefault="009969E0">
      <w:pPr>
        <w:rPr>
          <w:rFonts w:asciiTheme="majorHAnsi" w:hAnsiTheme="majorHAnsi" w:cs="Times New Roman"/>
          <w:sz w:val="26"/>
          <w:szCs w:val="26"/>
        </w:rPr>
      </w:pPr>
    </w:p>
    <w:p w14:paraId="0437CD0E" w14:textId="77777777" w:rsidR="009969E0" w:rsidRPr="005130CC" w:rsidRDefault="009969E0">
      <w:pPr>
        <w:rPr>
          <w:rFonts w:asciiTheme="majorHAnsi" w:hAnsiTheme="majorHAnsi" w:cs="Times New Roman"/>
          <w:sz w:val="26"/>
          <w:szCs w:val="26"/>
        </w:rPr>
      </w:pPr>
    </w:p>
    <w:p w14:paraId="6BC24D5A" w14:textId="77777777" w:rsidR="009969E0" w:rsidRPr="005130CC" w:rsidRDefault="009969E0">
      <w:pPr>
        <w:rPr>
          <w:rFonts w:asciiTheme="majorHAnsi" w:hAnsiTheme="majorHAnsi" w:cs="Times New Roman"/>
          <w:sz w:val="26"/>
          <w:szCs w:val="26"/>
        </w:rPr>
      </w:pPr>
    </w:p>
    <w:p w14:paraId="181E698A" w14:textId="77777777" w:rsidR="009969E0" w:rsidRPr="005130CC" w:rsidRDefault="009969E0">
      <w:pPr>
        <w:rPr>
          <w:rFonts w:asciiTheme="majorHAnsi" w:hAnsiTheme="majorHAnsi" w:cs="Times New Roman"/>
          <w:sz w:val="26"/>
          <w:szCs w:val="26"/>
        </w:rPr>
      </w:pPr>
    </w:p>
    <w:p w14:paraId="61C37FB7" w14:textId="77777777" w:rsidR="007C5FCA" w:rsidRPr="007C5FCA" w:rsidRDefault="007C5FCA" w:rsidP="007C5FCA">
      <w:pPr>
        <w:jc w:val="right"/>
        <w:rPr>
          <w:rFonts w:ascii="Cambria" w:hAnsi="Cambria"/>
          <w:i/>
          <w:sz w:val="26"/>
          <w:szCs w:val="26"/>
        </w:rPr>
      </w:pPr>
      <w:r w:rsidRPr="007C5FCA">
        <w:rPr>
          <w:rFonts w:asciiTheme="majorHAnsi" w:hAnsiTheme="majorHAnsi" w:cs="Times New Roman"/>
          <w:b/>
          <w:i/>
          <w:sz w:val="26"/>
          <w:szCs w:val="26"/>
        </w:rPr>
        <w:t xml:space="preserve">Załącznik nr 14 do Procedur bezpieczeństwa </w:t>
      </w:r>
    </w:p>
    <w:p w14:paraId="24076C3E" w14:textId="77777777" w:rsidR="009969E0" w:rsidRPr="005130CC" w:rsidRDefault="009969E0">
      <w:pPr>
        <w:jc w:val="both"/>
        <w:rPr>
          <w:rFonts w:cs="Times New Roman"/>
          <w:b/>
        </w:rPr>
      </w:pPr>
    </w:p>
    <w:p w14:paraId="4BD05B6B" w14:textId="77777777" w:rsidR="009969E0" w:rsidRPr="005130CC" w:rsidRDefault="00326ED0" w:rsidP="00326ED0">
      <w:pPr>
        <w:tabs>
          <w:tab w:val="left" w:pos="2893"/>
        </w:tabs>
      </w:pPr>
      <w:r>
        <w:rPr>
          <w:rFonts w:asciiTheme="majorHAnsi" w:hAnsiTheme="majorHAnsi" w:cs="Times New Roman"/>
          <w:b/>
          <w:sz w:val="26"/>
          <w:szCs w:val="26"/>
        </w:rPr>
        <w:lastRenderedPageBreak/>
        <w:t xml:space="preserve">XIV. PROCEDURA </w:t>
      </w:r>
      <w:r w:rsidR="000743A9" w:rsidRPr="005130CC">
        <w:rPr>
          <w:rFonts w:asciiTheme="majorHAnsi" w:hAnsiTheme="majorHAnsi" w:cs="Times New Roman"/>
          <w:b/>
          <w:sz w:val="26"/>
          <w:szCs w:val="26"/>
        </w:rPr>
        <w:t xml:space="preserve"> monitorowania osób wchodzących</w:t>
      </w:r>
      <w:r>
        <w:rPr>
          <w:rFonts w:asciiTheme="majorHAnsi" w:hAnsiTheme="majorHAnsi" w:cs="Times New Roman"/>
          <w:b/>
          <w:sz w:val="26"/>
          <w:szCs w:val="26"/>
        </w:rPr>
        <w:t xml:space="preserve"> </w:t>
      </w:r>
      <w:r w:rsidRPr="005130CC">
        <w:rPr>
          <w:rFonts w:asciiTheme="majorHAnsi" w:hAnsiTheme="majorHAnsi" w:cs="Times New Roman"/>
          <w:b/>
          <w:sz w:val="26"/>
          <w:szCs w:val="26"/>
        </w:rPr>
        <w:t>i opuszczających</w:t>
      </w:r>
      <w:r w:rsidR="000743A9" w:rsidRPr="005130CC">
        <w:rPr>
          <w:rFonts w:asciiTheme="majorHAnsi" w:hAnsiTheme="majorHAnsi" w:cs="Times New Roman"/>
          <w:b/>
          <w:sz w:val="26"/>
          <w:szCs w:val="26"/>
        </w:rPr>
        <w:br/>
      </w:r>
      <w:r>
        <w:rPr>
          <w:rFonts w:asciiTheme="majorHAnsi" w:hAnsiTheme="majorHAnsi" w:cs="Times New Roman"/>
          <w:b/>
          <w:sz w:val="26"/>
          <w:szCs w:val="26"/>
        </w:rPr>
        <w:t xml:space="preserve">                                      </w:t>
      </w:r>
      <w:r w:rsidR="007C5FCA">
        <w:rPr>
          <w:rFonts w:asciiTheme="majorHAnsi" w:hAnsiTheme="majorHAnsi" w:cs="Times New Roman"/>
          <w:b/>
          <w:sz w:val="26"/>
          <w:szCs w:val="26"/>
        </w:rPr>
        <w:t>teren przedszkola (budynek)</w:t>
      </w:r>
      <w:r w:rsidR="000743A9" w:rsidRPr="005130CC">
        <w:rPr>
          <w:rFonts w:asciiTheme="majorHAnsi" w:hAnsiTheme="majorHAnsi" w:cs="Times New Roman"/>
          <w:b/>
          <w:sz w:val="26"/>
          <w:szCs w:val="26"/>
        </w:rPr>
        <w:t xml:space="preserve">   </w:t>
      </w:r>
      <w:r w:rsidR="000743A9" w:rsidRPr="005130CC">
        <w:rPr>
          <w:rFonts w:asciiTheme="majorHAnsi" w:hAnsiTheme="majorHAnsi" w:cs="Times New Roman"/>
          <w:b/>
          <w:sz w:val="26"/>
          <w:szCs w:val="26"/>
        </w:rPr>
        <w:br/>
        <w:t xml:space="preserve">                                    </w:t>
      </w:r>
    </w:p>
    <w:p w14:paraId="134FE9F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 Przedszkole po zejściu się dzieci jest zamykane.</w:t>
      </w:r>
    </w:p>
    <w:p w14:paraId="7BD0921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O zamiarze wejścia do placówki osoba zawiadamia poprzez dzwonek.</w:t>
      </w:r>
    </w:p>
    <w:p w14:paraId="0B82180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3. Pracownik wyznaczony do otwierania drzwi z chwilą wpuszczenia na teren placówki przejmuje kontrolę nad tą osobą, w szczególności prosi o:</w:t>
      </w:r>
    </w:p>
    <w:p w14:paraId="18E0DF6C"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 podanie celu wizyty, nazwisko osoby z którą chce się widzieć obca osoba, prowadzi ją do właściwej celowi wizyty osoby, po załatwieniu sprawy osoba, do której przyszedł interesant odprowadza go do drzwi przedszkola, jeżeli nie może opuścić stanowiska pracy prosi innego pracownika  o odprowadzenie interesanta do drzwi i je zamyka.</w:t>
      </w:r>
    </w:p>
    <w:p w14:paraId="05E7F70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W przypadku, gdy obca osoba zachowuje się podejrzanie; nie ujawnia celu wizyty lub zachowuje się nienaturalnie bądź agresywnie, pracownik natychmiast powiadamia dyrektora lub w czasie jego nieobecności nauczyciela zastępującego dyrektora, który powiadamia policję.</w:t>
      </w:r>
    </w:p>
    <w:p w14:paraId="2EFC4AE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5. W nagłych przypadkach wszystkie działania pracowników przedszkola bez względu na zakres czynności służbowych w pierwszej kolejności skierowane są na zapewnienie bezpieczeństwa dzieciom.</w:t>
      </w:r>
    </w:p>
    <w:p w14:paraId="1FD2D38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6. Każdy pracownik przedszkola jest zobowiązany dopilnować, by dokładnie zamykać za sobą drzwi wejściowe do placówki.</w:t>
      </w:r>
    </w:p>
    <w:p w14:paraId="760946F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7. Każdy pracownik przedszkola ma obowiązek interweniować, jeżeli zauważy na terenie przedszkola dziecko pozostające bez opieki.</w:t>
      </w:r>
    </w:p>
    <w:p w14:paraId="5CF5688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8. Osoby, które podają się za kontrolerów, inspektorów itp. powinny być natychmiast odprowadzone do gabinetu dyrektora. Pracownicy przedszkola nie są upoważnieni do zezwolenia na jakąkolwiek kontrolę bez wiedzy i zgody dyrektora przedszkola lub wyznaczonej przez niego osoby.</w:t>
      </w:r>
    </w:p>
    <w:p w14:paraId="4DB7A609" w14:textId="77777777" w:rsidR="009969E0" w:rsidRPr="005130CC" w:rsidRDefault="009969E0">
      <w:pPr>
        <w:rPr>
          <w:rFonts w:asciiTheme="majorHAnsi" w:hAnsiTheme="majorHAnsi" w:cs="Times New Roman"/>
          <w:sz w:val="26"/>
          <w:szCs w:val="26"/>
        </w:rPr>
      </w:pPr>
    </w:p>
    <w:p w14:paraId="19697A71" w14:textId="77777777" w:rsidR="009969E0" w:rsidRPr="005130CC" w:rsidRDefault="009969E0">
      <w:pPr>
        <w:rPr>
          <w:rFonts w:asciiTheme="majorHAnsi" w:hAnsiTheme="majorHAnsi" w:cs="Times New Roman"/>
          <w:sz w:val="26"/>
          <w:szCs w:val="26"/>
        </w:rPr>
      </w:pPr>
    </w:p>
    <w:p w14:paraId="7E8B0C5A" w14:textId="77777777" w:rsidR="009969E0" w:rsidRPr="006E11D1" w:rsidRDefault="000743A9">
      <w:pPr>
        <w:jc w:val="right"/>
        <w:rPr>
          <w:rFonts w:ascii="Cambria" w:hAnsi="Cambria"/>
          <w:i/>
          <w:sz w:val="26"/>
          <w:szCs w:val="26"/>
        </w:rPr>
      </w:pPr>
      <w:r w:rsidRPr="006E11D1">
        <w:rPr>
          <w:rFonts w:asciiTheme="majorHAnsi" w:hAnsiTheme="majorHAnsi" w:cs="Times New Roman"/>
          <w:b/>
          <w:i/>
          <w:sz w:val="26"/>
          <w:szCs w:val="26"/>
        </w:rPr>
        <w:t xml:space="preserve">Załącznik nr 15 do </w:t>
      </w:r>
      <w:r w:rsidR="00326ED0" w:rsidRPr="006E11D1">
        <w:rPr>
          <w:rFonts w:asciiTheme="majorHAnsi" w:hAnsiTheme="majorHAnsi" w:cs="Times New Roman"/>
          <w:b/>
          <w:i/>
          <w:sz w:val="26"/>
          <w:szCs w:val="26"/>
        </w:rPr>
        <w:t>Procedur b</w:t>
      </w:r>
      <w:r w:rsidRPr="006E11D1">
        <w:rPr>
          <w:rFonts w:asciiTheme="majorHAnsi" w:hAnsiTheme="majorHAnsi" w:cs="Times New Roman"/>
          <w:b/>
          <w:i/>
          <w:sz w:val="26"/>
          <w:szCs w:val="26"/>
        </w:rPr>
        <w:t>ezpieczeństwa</w:t>
      </w:r>
    </w:p>
    <w:p w14:paraId="3765C797" w14:textId="77777777" w:rsidR="006E11D1" w:rsidRDefault="006E11D1">
      <w:pPr>
        <w:tabs>
          <w:tab w:val="left" w:pos="2211"/>
        </w:tabs>
        <w:jc w:val="both"/>
        <w:rPr>
          <w:rFonts w:asciiTheme="majorHAnsi" w:hAnsiTheme="majorHAnsi" w:cs="Times New Roman"/>
          <w:b/>
          <w:sz w:val="26"/>
          <w:szCs w:val="26"/>
        </w:rPr>
      </w:pPr>
    </w:p>
    <w:p w14:paraId="56A6BF1A" w14:textId="77777777" w:rsidR="009969E0" w:rsidRPr="005130CC" w:rsidRDefault="00326ED0">
      <w:pPr>
        <w:tabs>
          <w:tab w:val="left" w:pos="2211"/>
        </w:tabs>
        <w:jc w:val="both"/>
      </w:pPr>
      <w:r>
        <w:rPr>
          <w:rFonts w:asciiTheme="majorHAnsi" w:hAnsiTheme="majorHAnsi" w:cs="Times New Roman"/>
          <w:b/>
          <w:sz w:val="26"/>
          <w:szCs w:val="26"/>
        </w:rPr>
        <w:lastRenderedPageBreak/>
        <w:t xml:space="preserve">XV. PROCEDURA </w:t>
      </w:r>
      <w:r w:rsidR="000743A9" w:rsidRPr="005130CC">
        <w:rPr>
          <w:rFonts w:asciiTheme="majorHAnsi" w:hAnsiTheme="majorHAnsi" w:cs="Times New Roman"/>
          <w:b/>
          <w:sz w:val="26"/>
          <w:szCs w:val="26"/>
        </w:rPr>
        <w:t xml:space="preserve">postępowania na wypadek wtargnięcia </w:t>
      </w:r>
      <w:r w:rsidRPr="005130CC">
        <w:rPr>
          <w:rFonts w:asciiTheme="majorHAnsi" w:hAnsiTheme="majorHAnsi" w:cs="Times New Roman"/>
          <w:b/>
          <w:sz w:val="26"/>
          <w:szCs w:val="26"/>
        </w:rPr>
        <w:t xml:space="preserve">napastnika na </w:t>
      </w:r>
      <w:r>
        <w:rPr>
          <w:rFonts w:asciiTheme="majorHAnsi" w:hAnsiTheme="majorHAnsi" w:cs="Times New Roman"/>
          <w:b/>
          <w:sz w:val="26"/>
          <w:szCs w:val="26"/>
        </w:rPr>
        <w:t xml:space="preserve">   </w:t>
      </w:r>
      <w:r>
        <w:rPr>
          <w:rFonts w:asciiTheme="majorHAnsi" w:hAnsiTheme="majorHAnsi" w:cs="Times New Roman"/>
          <w:b/>
          <w:sz w:val="26"/>
          <w:szCs w:val="26"/>
        </w:rPr>
        <w:br/>
        <w:t xml:space="preserve">                                 </w:t>
      </w:r>
      <w:r w:rsidRPr="005130CC">
        <w:rPr>
          <w:rFonts w:asciiTheme="majorHAnsi" w:hAnsiTheme="majorHAnsi" w:cs="Times New Roman"/>
          <w:b/>
          <w:sz w:val="26"/>
          <w:szCs w:val="26"/>
        </w:rPr>
        <w:t>teren przedszkola</w:t>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r>
    </w:p>
    <w:p w14:paraId="55FE1AB7"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1. Decyzję o ogłoszeniu sygnału alarmowego lub komunikatu ostrzegawczego w przypadku ujawnienia zagrożenia wynikającego z wtargnięcia uzbrojonego napastnika na teren placówki, podejmuje każdy kto zauważy na terenie placówki napastnika lub posiada informacje o jego obecności:</w:t>
      </w:r>
    </w:p>
    <w:p w14:paraId="1053C94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a) sygnał alarmowy w takiej sytuacji ma postać jednego długiego trwającego 10 i więcej sekund dzwonka, który odróżnia się od sygnału alarmowego wywoływanego zagrożeniem pożarowym</w:t>
      </w:r>
    </w:p>
    <w:p w14:paraId="795C963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b) komunikat ostrzegawczy(słowny) - ,,Uwaga napastnik”- powtórzone trzy razy.</w:t>
      </w:r>
    </w:p>
    <w:p w14:paraId="6FFC4A8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2. Ewakuacja tylko w przypadku bezpośredniej bliskości wyjścia, z dala od źródła zagrożenia/napastnika. Decyzję o ewakuacji podejmuje osoba mająca wychowanków pod opieką.</w:t>
      </w:r>
    </w:p>
    <w:p w14:paraId="3CC4B31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W przypadku zarządzenia ewakuacji:</w:t>
      </w:r>
    </w:p>
    <w:p w14:paraId="6117C8F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zostaw wszystkie swoje rzeczy w miejscu, gdzie się znajdują,</w:t>
      </w:r>
    </w:p>
    <w:p w14:paraId="68862B89"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korzystaj z wyznaczonej drogi ewakuacji,</w:t>
      </w:r>
    </w:p>
    <w:p w14:paraId="7E41054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po drogach ewakuacyjnych poruszaj się szybko, unikaj blokowania ruchu, zatrzymywania się, czy też gwałtownego napierania na poruszających się z przodu.</w:t>
      </w:r>
    </w:p>
    <w:p w14:paraId="1F736A5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Podczas ewakuacji:</w:t>
      </w:r>
    </w:p>
    <w:p w14:paraId="29C2D89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zachowaj ciszę, spokój, rozwagę,</w:t>
      </w:r>
    </w:p>
    <w:p w14:paraId="32FB8B38"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udzielaj pierwszej pomocy w miejscu bezpiecznym, jedynie wtedy, gdy nie ma to wpływu na własne bezpieczeństwo,</w:t>
      </w:r>
    </w:p>
    <w:p w14:paraId="7718BAE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ostrzegaj o niebezpieczeństwie,</w:t>
      </w:r>
    </w:p>
    <w:p w14:paraId="0AC849A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w przypadku opadów deszczu, śniegu lub panującego zimna, przeprowadź dzieci</w:t>
      </w:r>
      <w:r w:rsidR="00F068E6">
        <w:rPr>
          <w:rFonts w:asciiTheme="majorHAnsi" w:hAnsiTheme="majorHAnsi" w:cs="Times New Roman"/>
          <w:sz w:val="26"/>
          <w:szCs w:val="26"/>
        </w:rPr>
        <w:t xml:space="preserve"> </w:t>
      </w:r>
      <w:r w:rsidRPr="005130CC">
        <w:rPr>
          <w:rFonts w:asciiTheme="majorHAnsi" w:hAnsiTheme="majorHAnsi" w:cs="Times New Roman"/>
          <w:sz w:val="26"/>
          <w:szCs w:val="26"/>
        </w:rPr>
        <w:t>do innego wcześniej ustalonego obiektu.</w:t>
      </w:r>
    </w:p>
    <w:p w14:paraId="40BD610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3. Jeżeli bezpieczna ewakuacja nie jest możliwa:</w:t>
      </w:r>
    </w:p>
    <w:p w14:paraId="3C413F7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zamknij drzwi,</w:t>
      </w:r>
    </w:p>
    <w:p w14:paraId="2E2B6E0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zastaw drzwi ciężkim meblem, ławkami,</w:t>
      </w:r>
    </w:p>
    <w:p w14:paraId="5327C653"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lastRenderedPageBreak/>
        <w:t>- wyłącz wszystkie światła,</w:t>
      </w:r>
    </w:p>
    <w:p w14:paraId="37F02D3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wyłącz/wycisz wszystkie urządzenia elektroniczne,</w:t>
      </w:r>
    </w:p>
    <w:p w14:paraId="1402EF9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połóż się na podłodze z dala od drzwi i okien,</w:t>
      </w:r>
    </w:p>
    <w:p w14:paraId="4FAD790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nie otwieraj nikomu drzwi, służby ratownicze zrobią to same,</w:t>
      </w:r>
    </w:p>
    <w:p w14:paraId="4D09A65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zachowaj ciszę.</w:t>
      </w:r>
    </w:p>
    <w:p w14:paraId="064011E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Jeżeli jest to możliwe udzielaj pierwszej pomocy poszkodowanym.</w:t>
      </w:r>
    </w:p>
    <w:p w14:paraId="62FCB0A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Jeżeli nie miałeś możliwości ewakuować się lub ukryć albo zabarykadować w pomieszczeniu bezpiecznym, a twoje życie lub zdrowie jest bezpośrednio zagrożone w bezpośrednim kontakcie z napastnikiem WALCZ, a jeżeli nie jesteś w stanie podjąć walki BŁAGAJ O LITOŚĆ.</w:t>
      </w:r>
    </w:p>
    <w:p w14:paraId="1310C9D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Powiadomienie służb ratowniczych o wtargnięciu uzbrojonego napastnika (w przypadku ewakuacji lub gdy nie jest ona przeprowadzona, najszybciej jak to możliwe ze względu bezpieczeństwa).</w:t>
      </w:r>
    </w:p>
    <w:p w14:paraId="061AE25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Telefoniczne alarmowanie wybranie numeru alarmowego 112 lub 997, po zgłoszeniu się dyżurnego operatora spokojnie i wyraźnie należy podać (jeżeli to możliwe):</w:t>
      </w:r>
    </w:p>
    <w:p w14:paraId="5069084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miejsce zdarzenia,</w:t>
      </w:r>
    </w:p>
    <w:p w14:paraId="686F773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imię i nazwisko zgłaszającego, numer telefonu,</w:t>
      </w:r>
    </w:p>
    <w:p w14:paraId="173E4B2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rodzaj zdarzenia,</w:t>
      </w:r>
    </w:p>
    <w:p w14:paraId="4BD5276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informacje o zagrożeniu życia i zdrowia ludzkiego,</w:t>
      </w:r>
    </w:p>
    <w:p w14:paraId="4B54676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liczbę napastników, opis wyglądu napastników,</w:t>
      </w:r>
    </w:p>
    <w:p w14:paraId="001029A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ilość i rodzaj broni,</w:t>
      </w:r>
    </w:p>
    <w:p w14:paraId="071B6F00"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liczbę ofiar i gdzie je widziano.</w:t>
      </w:r>
    </w:p>
    <w:p w14:paraId="427DF95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Po powiadomieniu nie należy odkładać słuchawki do chwili potwierdzenia przyjęcia zgłoszenia. Przyjmujący może zażądać: wykonania dodatkowych informacji, które w miarę możliwości należy podać.</w:t>
      </w:r>
    </w:p>
    <w:p w14:paraId="75D44C4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Jeżeli sytuacja nagle się zmieni, należy szybko o tym powiadomić operatora numeru 112 lub 997.</w:t>
      </w:r>
    </w:p>
    <w:p w14:paraId="6C7F323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Po przybyciu na miejsce służb, jeżeli to możliwe, należy przekazać dodatkowe informacje tj.:</w:t>
      </w:r>
    </w:p>
    <w:p w14:paraId="66B6032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lastRenderedPageBreak/>
        <w:t>- ile osób opuściło budynek,</w:t>
      </w:r>
    </w:p>
    <w:p w14:paraId="6FA4D32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ile osób zostało w budynku i na jakich poziomach,</w:t>
      </w:r>
    </w:p>
    <w:p w14:paraId="21455809"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pokazać plany budynku i drogi ewakuacji,</w:t>
      </w:r>
    </w:p>
    <w:p w14:paraId="7C4F153A"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gdzie ostatnio był widziany agresor,</w:t>
      </w:r>
    </w:p>
    <w:p w14:paraId="00EE489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czym przyjechał lub skąd przyszedł napastnik.</w:t>
      </w:r>
    </w:p>
    <w:p w14:paraId="506449E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Jeżeli posiadasz istotne informacje o napastnikach lub ofiarach, przekaż je służbom ratowniczym.</w:t>
      </w:r>
    </w:p>
    <w:p w14:paraId="327537AF"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Podczas działań służb ratowniczych:</w:t>
      </w:r>
    </w:p>
    <w:p w14:paraId="55E5FC0E"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zachowaj spokój,</w:t>
      </w:r>
    </w:p>
    <w:p w14:paraId="730389D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stosuj się do wszystkich poleceń służb,</w:t>
      </w:r>
    </w:p>
    <w:p w14:paraId="69CCC8E3"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nie trzymaj nic w rękach,</w:t>
      </w:r>
    </w:p>
    <w:p w14:paraId="704391F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nie zadawaj pytań podczas ewakuacji,</w:t>
      </w:r>
    </w:p>
    <w:p w14:paraId="6B449BD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unikaj gwałtownych ruchów, alarmujących gestów itp., poddaj się kontroli bezpieczeństwa</w:t>
      </w:r>
    </w:p>
    <w:p w14:paraId="421B1D3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5. Ogólne zasady postępowania gdy zauważono napastnika:</w:t>
      </w:r>
    </w:p>
    <w:p w14:paraId="253C6A93"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-ostrzeż innych wcześniej ustalonym sygnałem,</w:t>
      </w:r>
    </w:p>
    <w:p w14:paraId="19D14798"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nie lekceważ ostrzeżenia,</w:t>
      </w:r>
    </w:p>
    <w:p w14:paraId="0CB462E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uciekaj, jeśli masz możliwość,</w:t>
      </w:r>
    </w:p>
    <w:p w14:paraId="7F439CE5"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zamknij i zabarykaduj drzwi, zejdź ze światła drzwi, jeżeli nie masz możliwości</w:t>
      </w:r>
    </w:p>
    <w:p w14:paraId="5FE700F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ucieczki,</w:t>
      </w:r>
    </w:p>
    <w:p w14:paraId="3C1DD73B"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schroń się w bezpiecznym miejscu,</w:t>
      </w:r>
    </w:p>
    <w:p w14:paraId="5FD6CCC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zadzwoń pod numer alarmowy, zawiadom policję,</w:t>
      </w:r>
    </w:p>
    <w:p w14:paraId="4E7B8A3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chowaj się w ostateczności WALCZ lub BŁAGAJ O LITOŚĆ,</w:t>
      </w:r>
    </w:p>
    <w:p w14:paraId="7471831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wykonuj polecenia służb,</w:t>
      </w:r>
    </w:p>
    <w:p w14:paraId="41BE1A63"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trzymaj ręce w sposób widoczny,</w:t>
      </w:r>
    </w:p>
    <w:p w14:paraId="3507218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biegnij do bezpiecznych stref.</w:t>
      </w:r>
    </w:p>
    <w:p w14:paraId="6D9D2E06" w14:textId="77777777" w:rsidR="009969E0" w:rsidRPr="005130CC" w:rsidRDefault="009969E0">
      <w:pPr>
        <w:rPr>
          <w:rFonts w:asciiTheme="majorHAnsi" w:hAnsiTheme="majorHAnsi" w:cs="Times New Roman"/>
          <w:b/>
          <w:sz w:val="26"/>
          <w:szCs w:val="26"/>
        </w:rPr>
      </w:pPr>
    </w:p>
    <w:p w14:paraId="41FB860E" w14:textId="77777777" w:rsidR="009969E0" w:rsidRPr="005130CC" w:rsidRDefault="009969E0">
      <w:pPr>
        <w:rPr>
          <w:rFonts w:asciiTheme="majorHAnsi" w:hAnsiTheme="majorHAnsi" w:cs="Times New Roman"/>
          <w:b/>
          <w:sz w:val="26"/>
          <w:szCs w:val="26"/>
        </w:rPr>
      </w:pPr>
    </w:p>
    <w:p w14:paraId="695293E3" w14:textId="77777777" w:rsidR="009969E0" w:rsidRPr="005130CC" w:rsidRDefault="009969E0">
      <w:pPr>
        <w:jc w:val="both"/>
        <w:rPr>
          <w:rFonts w:cs="Times New Roman"/>
          <w:b/>
        </w:rPr>
      </w:pPr>
    </w:p>
    <w:p w14:paraId="20004C46" w14:textId="77777777" w:rsidR="009969E0" w:rsidRPr="005130CC" w:rsidRDefault="009969E0">
      <w:pPr>
        <w:jc w:val="both"/>
        <w:rPr>
          <w:rFonts w:cs="Times New Roman"/>
          <w:b/>
        </w:rPr>
      </w:pPr>
    </w:p>
    <w:p w14:paraId="467AE6FB" w14:textId="77777777" w:rsidR="009969E0" w:rsidRPr="005130CC" w:rsidRDefault="009969E0">
      <w:pPr>
        <w:jc w:val="both"/>
        <w:rPr>
          <w:rFonts w:cs="Times New Roman"/>
          <w:b/>
        </w:rPr>
      </w:pPr>
    </w:p>
    <w:p w14:paraId="73FC04F2" w14:textId="77777777" w:rsidR="009969E0" w:rsidRPr="005130CC" w:rsidRDefault="009969E0">
      <w:pPr>
        <w:jc w:val="both"/>
        <w:rPr>
          <w:rFonts w:cs="Times New Roman"/>
          <w:b/>
        </w:rPr>
      </w:pPr>
    </w:p>
    <w:p w14:paraId="2656A8FC" w14:textId="77777777" w:rsidR="009969E0" w:rsidRPr="005130CC" w:rsidRDefault="009969E0">
      <w:pPr>
        <w:jc w:val="both"/>
        <w:rPr>
          <w:rFonts w:cs="Times New Roman"/>
          <w:b/>
        </w:rPr>
      </w:pPr>
    </w:p>
    <w:p w14:paraId="659D82C4" w14:textId="77777777" w:rsidR="009969E0" w:rsidRPr="005130CC" w:rsidRDefault="009969E0">
      <w:pPr>
        <w:jc w:val="both"/>
        <w:rPr>
          <w:rFonts w:cs="Times New Roman"/>
          <w:b/>
        </w:rPr>
      </w:pPr>
    </w:p>
    <w:p w14:paraId="66AE9462" w14:textId="77777777" w:rsidR="009969E0" w:rsidRPr="005130CC" w:rsidRDefault="009969E0">
      <w:pPr>
        <w:jc w:val="both"/>
        <w:rPr>
          <w:rFonts w:cs="Times New Roman"/>
          <w:b/>
        </w:rPr>
      </w:pPr>
    </w:p>
    <w:p w14:paraId="527F651E" w14:textId="77777777" w:rsidR="009969E0" w:rsidRPr="005130CC" w:rsidRDefault="009969E0">
      <w:pPr>
        <w:jc w:val="both"/>
        <w:rPr>
          <w:rFonts w:cs="Times New Roman"/>
          <w:b/>
        </w:rPr>
      </w:pPr>
    </w:p>
    <w:p w14:paraId="7C5710DA" w14:textId="77777777" w:rsidR="009969E0" w:rsidRPr="005130CC" w:rsidRDefault="009969E0">
      <w:pPr>
        <w:jc w:val="both"/>
        <w:rPr>
          <w:rFonts w:cs="Times New Roman"/>
          <w:b/>
        </w:rPr>
      </w:pPr>
    </w:p>
    <w:p w14:paraId="332E7D0C" w14:textId="77777777" w:rsidR="009969E0" w:rsidRPr="005130CC" w:rsidRDefault="009969E0">
      <w:pPr>
        <w:jc w:val="both"/>
        <w:rPr>
          <w:rFonts w:cs="Times New Roman"/>
          <w:b/>
        </w:rPr>
      </w:pPr>
    </w:p>
    <w:p w14:paraId="198006F5" w14:textId="77777777" w:rsidR="009969E0" w:rsidRPr="005130CC" w:rsidRDefault="009969E0">
      <w:pPr>
        <w:jc w:val="both"/>
        <w:rPr>
          <w:rFonts w:cs="Times New Roman"/>
          <w:b/>
        </w:rPr>
      </w:pPr>
    </w:p>
    <w:p w14:paraId="5F97B76C" w14:textId="77777777" w:rsidR="009969E0" w:rsidRPr="005130CC" w:rsidRDefault="009969E0">
      <w:pPr>
        <w:jc w:val="both"/>
        <w:rPr>
          <w:rFonts w:cs="Times New Roman"/>
          <w:b/>
        </w:rPr>
      </w:pPr>
    </w:p>
    <w:p w14:paraId="5A64A2F1" w14:textId="77777777" w:rsidR="009969E0" w:rsidRPr="005130CC" w:rsidRDefault="009969E0">
      <w:pPr>
        <w:jc w:val="both"/>
        <w:rPr>
          <w:rFonts w:cs="Times New Roman"/>
          <w:b/>
        </w:rPr>
      </w:pPr>
    </w:p>
    <w:p w14:paraId="61CBE94A" w14:textId="77777777" w:rsidR="009969E0" w:rsidRPr="005130CC" w:rsidRDefault="009969E0">
      <w:pPr>
        <w:jc w:val="both"/>
        <w:rPr>
          <w:rFonts w:cs="Times New Roman"/>
          <w:b/>
        </w:rPr>
      </w:pPr>
    </w:p>
    <w:p w14:paraId="66C1B1BE" w14:textId="77777777" w:rsidR="009969E0" w:rsidRPr="005130CC" w:rsidRDefault="009969E0">
      <w:pPr>
        <w:jc w:val="both"/>
        <w:rPr>
          <w:rFonts w:cs="Times New Roman"/>
          <w:b/>
        </w:rPr>
      </w:pPr>
    </w:p>
    <w:p w14:paraId="2FCCBB83" w14:textId="77777777" w:rsidR="009969E0" w:rsidRPr="005130CC" w:rsidRDefault="009969E0">
      <w:pPr>
        <w:jc w:val="both"/>
        <w:rPr>
          <w:rFonts w:cs="Times New Roman"/>
          <w:b/>
        </w:rPr>
      </w:pPr>
    </w:p>
    <w:p w14:paraId="5C42633C" w14:textId="77777777" w:rsidR="009969E0" w:rsidRPr="005130CC" w:rsidRDefault="009969E0">
      <w:pPr>
        <w:jc w:val="both"/>
        <w:rPr>
          <w:rFonts w:cs="Times New Roman"/>
          <w:b/>
        </w:rPr>
      </w:pPr>
    </w:p>
    <w:p w14:paraId="79E5DC0B" w14:textId="77777777" w:rsidR="009969E0" w:rsidRPr="005130CC" w:rsidRDefault="009969E0">
      <w:pPr>
        <w:jc w:val="both"/>
        <w:rPr>
          <w:rFonts w:cs="Times New Roman"/>
          <w:b/>
        </w:rPr>
      </w:pPr>
    </w:p>
    <w:p w14:paraId="02379DBE" w14:textId="77777777" w:rsidR="009969E0" w:rsidRPr="005130CC" w:rsidRDefault="009969E0">
      <w:pPr>
        <w:jc w:val="both"/>
        <w:rPr>
          <w:rFonts w:cs="Times New Roman"/>
          <w:b/>
        </w:rPr>
      </w:pPr>
    </w:p>
    <w:p w14:paraId="2AAB2C5C" w14:textId="77777777" w:rsidR="009969E0" w:rsidRPr="005130CC" w:rsidRDefault="009969E0">
      <w:pPr>
        <w:jc w:val="right"/>
        <w:rPr>
          <w:rFonts w:asciiTheme="majorHAnsi" w:hAnsiTheme="majorHAnsi" w:cs="Times New Roman"/>
          <w:b/>
          <w:sz w:val="26"/>
          <w:szCs w:val="26"/>
        </w:rPr>
      </w:pPr>
    </w:p>
    <w:p w14:paraId="03D190F5" w14:textId="77777777" w:rsidR="009969E0" w:rsidRDefault="009969E0">
      <w:pPr>
        <w:jc w:val="right"/>
        <w:rPr>
          <w:rFonts w:asciiTheme="majorHAnsi" w:hAnsiTheme="majorHAnsi" w:cs="Times New Roman"/>
          <w:b/>
          <w:sz w:val="26"/>
          <w:szCs w:val="26"/>
        </w:rPr>
      </w:pPr>
    </w:p>
    <w:p w14:paraId="19B2AEB8" w14:textId="77777777" w:rsidR="009969E0" w:rsidRPr="00F068E6" w:rsidRDefault="000743A9" w:rsidP="00F068E6">
      <w:pPr>
        <w:jc w:val="right"/>
        <w:rPr>
          <w:rFonts w:ascii="Cambria" w:hAnsi="Cambria"/>
          <w:i/>
          <w:sz w:val="26"/>
          <w:szCs w:val="26"/>
        </w:rPr>
      </w:pPr>
      <w:r w:rsidRPr="00F068E6">
        <w:rPr>
          <w:rFonts w:asciiTheme="majorHAnsi" w:hAnsiTheme="majorHAnsi" w:cs="Times New Roman"/>
          <w:b/>
          <w:i/>
          <w:sz w:val="26"/>
          <w:szCs w:val="26"/>
        </w:rPr>
        <w:t xml:space="preserve">Załącznik nr 16 do </w:t>
      </w:r>
      <w:r w:rsidR="00274C2D" w:rsidRPr="00F068E6">
        <w:rPr>
          <w:rFonts w:asciiTheme="majorHAnsi" w:hAnsiTheme="majorHAnsi" w:cs="Times New Roman"/>
          <w:b/>
          <w:i/>
          <w:sz w:val="26"/>
          <w:szCs w:val="26"/>
        </w:rPr>
        <w:t>Procedur b</w:t>
      </w:r>
      <w:r w:rsidRPr="00F068E6">
        <w:rPr>
          <w:rFonts w:asciiTheme="majorHAnsi" w:hAnsiTheme="majorHAnsi" w:cs="Times New Roman"/>
          <w:b/>
          <w:i/>
          <w:sz w:val="26"/>
          <w:szCs w:val="26"/>
        </w:rPr>
        <w:t>ezpieczeństwa….</w:t>
      </w:r>
    </w:p>
    <w:p w14:paraId="76E586A8" w14:textId="77777777" w:rsidR="00F068E6" w:rsidRDefault="00F068E6">
      <w:pPr>
        <w:rPr>
          <w:rFonts w:asciiTheme="majorHAnsi" w:hAnsiTheme="majorHAnsi" w:cs="Times New Roman"/>
          <w:b/>
          <w:sz w:val="26"/>
          <w:szCs w:val="26"/>
        </w:rPr>
      </w:pPr>
    </w:p>
    <w:p w14:paraId="5E6BD59D" w14:textId="77777777" w:rsidR="009969E0" w:rsidRPr="005130CC" w:rsidRDefault="00F068E6">
      <w:r>
        <w:rPr>
          <w:rFonts w:asciiTheme="majorHAnsi" w:hAnsiTheme="majorHAnsi" w:cs="Times New Roman"/>
          <w:b/>
          <w:sz w:val="26"/>
          <w:szCs w:val="26"/>
        </w:rPr>
        <w:t xml:space="preserve">XVI. PROCEDURA   </w:t>
      </w:r>
      <w:r w:rsidR="000743A9" w:rsidRPr="005130CC">
        <w:rPr>
          <w:rFonts w:asciiTheme="majorHAnsi" w:hAnsiTheme="majorHAnsi" w:cs="Times New Roman"/>
          <w:b/>
          <w:sz w:val="26"/>
          <w:szCs w:val="26"/>
        </w:rPr>
        <w:t xml:space="preserve"> postępowania w przypadku znalezienia na  </w:t>
      </w:r>
      <w:r w:rsidR="000743A9" w:rsidRPr="005130CC">
        <w:rPr>
          <w:rFonts w:asciiTheme="majorHAnsi" w:hAnsiTheme="majorHAnsi" w:cs="Times New Roman"/>
          <w:b/>
          <w:sz w:val="26"/>
          <w:szCs w:val="26"/>
        </w:rPr>
        <w:br/>
        <w:t xml:space="preserve">         </w:t>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t xml:space="preserve">   terenie przedszkola broni, materiałów wybuchowych,    </w:t>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t xml:space="preserve">   innych niebezpiecznych substancji lub przedmiotów</w:t>
      </w:r>
    </w:p>
    <w:p w14:paraId="69EEC82A" w14:textId="77777777" w:rsidR="009969E0" w:rsidRPr="005130CC" w:rsidRDefault="000743A9">
      <w:pPr>
        <w:jc w:val="both"/>
      </w:pPr>
      <w:r w:rsidRPr="005130CC">
        <w:rPr>
          <w:rFonts w:asciiTheme="majorHAnsi" w:hAnsiTheme="majorHAnsi" w:cs="Times New Roman"/>
          <w:sz w:val="26"/>
          <w:szCs w:val="26"/>
        </w:rPr>
        <w:lastRenderedPageBreak/>
        <w:t xml:space="preserve">1.Nauczyciel lub inny pracownik uniemożliwia dostęp osób postronnych do znalezionych materiałów. Podejrzanych przedmiotów nie wolno dotykać!  </w:t>
      </w:r>
      <w:r w:rsidRPr="005130CC">
        <w:rPr>
          <w:rFonts w:asciiTheme="majorHAnsi" w:hAnsiTheme="majorHAnsi" w:cs="Times New Roman"/>
          <w:sz w:val="26"/>
          <w:szCs w:val="26"/>
        </w:rPr>
        <w:br/>
        <w:t>O ich lokalizacji należy powiadomić dyrektora. Identyfikacją i rozpoznawaniem zlokalizowanego ładunku wybuchowego oraz jego neutralizacją zajmują się uprawnione i wyspecjalizowane jednostki i komórki organizacyjne policji.</w:t>
      </w:r>
    </w:p>
    <w:p w14:paraId="0881F530"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2. Informacji nie należy przekazywać niepowołanym osobom, gdyż jej niekontrolowane rozpowszechnienie może doprowadzić do paniki</w:t>
      </w:r>
      <w:r w:rsidRPr="005130CC">
        <w:rPr>
          <w:rFonts w:asciiTheme="majorHAnsi" w:hAnsiTheme="majorHAnsi" w:cs="Times New Roman"/>
          <w:sz w:val="26"/>
          <w:szCs w:val="26"/>
        </w:rPr>
        <w:br/>
        <w:t xml:space="preserve">i w konsekwencji utrudnić przeprowadzenie sprawnej ewakuacji osób         </w:t>
      </w:r>
      <w:r w:rsidRPr="005130CC">
        <w:rPr>
          <w:rFonts w:asciiTheme="majorHAnsi" w:hAnsiTheme="majorHAnsi" w:cs="Times New Roman"/>
          <w:sz w:val="26"/>
          <w:szCs w:val="26"/>
        </w:rPr>
        <w:br/>
        <w:t xml:space="preserve"> z zagrożonego miejsca.</w:t>
      </w:r>
    </w:p>
    <w:p w14:paraId="7CA7E490" w14:textId="77777777" w:rsidR="009969E0" w:rsidRPr="005130CC" w:rsidRDefault="000743A9">
      <w:pPr>
        <w:jc w:val="both"/>
      </w:pPr>
      <w:r w:rsidRPr="005130CC">
        <w:rPr>
          <w:rFonts w:asciiTheme="majorHAnsi" w:hAnsiTheme="majorHAnsi" w:cs="Times New Roman"/>
          <w:sz w:val="26"/>
          <w:szCs w:val="26"/>
        </w:rPr>
        <w:t xml:space="preserve">3. Dyrektor celem zapewnienia bezpieczeństwa przebywającym na terenie przedszkola ogłasza ewakuację przedszkola. lub w razie jego nieobecności wyznaczony pracownik. Po ogłoszeniu ewakuacji należy zachować spokój     </w:t>
      </w:r>
      <w:r w:rsidRPr="005130CC">
        <w:rPr>
          <w:rFonts w:asciiTheme="majorHAnsi" w:hAnsiTheme="majorHAnsi" w:cs="Times New Roman"/>
          <w:sz w:val="26"/>
          <w:szCs w:val="26"/>
        </w:rPr>
        <w:br/>
        <w:t>i opanowanie oraz postępować zgodnie z procedurą ewakuacji. Ogłoszenie alarmu odbywa się poprzez sygnał dźwiękowy i podanie komunikatu ,,Uwaga! Uwaga! Alarm pożarowy! Opuścić pomieszczenia!”</w:t>
      </w:r>
    </w:p>
    <w:p w14:paraId="4FF85602"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Na miejsce zagrożenia incydentem bombowym należy wezwać służby pomocnicze, takie jak: pogotowie ratunkowe, straż pożarna, pogotowie gazowe, pogotowie wodno-kanalizacyjne, pogotowie energetyczne.</w:t>
      </w:r>
    </w:p>
    <w:p w14:paraId="05086193"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5. Do czasu przybycia policji akcją kieruje dyrektor przedszkola lub w razie jego nieobecności wyznaczona osoba.</w:t>
      </w:r>
    </w:p>
    <w:p w14:paraId="2D93E586"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 xml:space="preserve">6. Po zakończeniu incydentu i uzyskaniu zgody od wyspecjalizowanych służb dyrektor zezwala na powrót do budynku i zawiadamia organ prowadzący </w:t>
      </w:r>
      <w:r w:rsidRPr="005130CC">
        <w:rPr>
          <w:rFonts w:asciiTheme="majorHAnsi" w:hAnsiTheme="majorHAnsi" w:cs="Times New Roman"/>
          <w:sz w:val="26"/>
          <w:szCs w:val="26"/>
        </w:rPr>
        <w:br/>
        <w:t>i nadzorujący o zakończeniu akcji.</w:t>
      </w:r>
    </w:p>
    <w:p w14:paraId="1DD90419" w14:textId="77777777" w:rsidR="009969E0" w:rsidRPr="005130CC" w:rsidRDefault="009969E0">
      <w:pPr>
        <w:rPr>
          <w:rFonts w:asciiTheme="majorHAnsi" w:hAnsiTheme="majorHAnsi" w:cs="Times New Roman"/>
          <w:sz w:val="26"/>
          <w:szCs w:val="26"/>
        </w:rPr>
      </w:pPr>
    </w:p>
    <w:p w14:paraId="297EF253" w14:textId="77777777" w:rsidR="009969E0" w:rsidRPr="005130CC" w:rsidRDefault="009969E0">
      <w:pPr>
        <w:rPr>
          <w:rFonts w:asciiTheme="majorHAnsi" w:hAnsiTheme="majorHAnsi" w:cs="Times New Roman"/>
          <w:sz w:val="26"/>
          <w:szCs w:val="26"/>
        </w:rPr>
      </w:pPr>
    </w:p>
    <w:p w14:paraId="06231952" w14:textId="77777777" w:rsidR="009969E0" w:rsidRPr="005130CC" w:rsidRDefault="009969E0">
      <w:pPr>
        <w:rPr>
          <w:rFonts w:asciiTheme="majorHAnsi" w:hAnsiTheme="majorHAnsi" w:cs="Times New Roman"/>
          <w:sz w:val="26"/>
          <w:szCs w:val="26"/>
        </w:rPr>
      </w:pPr>
    </w:p>
    <w:p w14:paraId="0B8F16FD" w14:textId="77777777" w:rsidR="009969E0" w:rsidRPr="005130CC" w:rsidRDefault="009969E0">
      <w:pPr>
        <w:rPr>
          <w:rFonts w:asciiTheme="majorHAnsi" w:hAnsiTheme="majorHAnsi" w:cs="Times New Roman"/>
          <w:sz w:val="26"/>
          <w:szCs w:val="26"/>
        </w:rPr>
      </w:pPr>
    </w:p>
    <w:p w14:paraId="0B71A43B" w14:textId="77777777" w:rsidR="009969E0" w:rsidRPr="00F068E6" w:rsidRDefault="000743A9">
      <w:pPr>
        <w:jc w:val="right"/>
        <w:rPr>
          <w:rFonts w:asciiTheme="majorHAnsi" w:hAnsiTheme="majorHAnsi" w:cs="Times New Roman"/>
          <w:b/>
          <w:i/>
          <w:sz w:val="28"/>
          <w:szCs w:val="28"/>
        </w:rPr>
      </w:pPr>
      <w:r w:rsidRPr="00F068E6">
        <w:rPr>
          <w:rFonts w:asciiTheme="majorHAnsi" w:hAnsiTheme="majorHAnsi" w:cs="Times New Roman"/>
          <w:b/>
          <w:i/>
          <w:sz w:val="26"/>
          <w:szCs w:val="26"/>
        </w:rPr>
        <w:t>Z</w:t>
      </w:r>
      <w:bookmarkStart w:id="2" w:name="__DdeLink__1594_1233135207"/>
      <w:r w:rsidRPr="00F068E6">
        <w:rPr>
          <w:rFonts w:asciiTheme="majorHAnsi" w:hAnsiTheme="majorHAnsi" w:cs="Times New Roman"/>
          <w:b/>
          <w:i/>
          <w:sz w:val="26"/>
          <w:szCs w:val="26"/>
        </w:rPr>
        <w:t xml:space="preserve">ałącznik nr 17 do </w:t>
      </w:r>
      <w:r w:rsidR="00F068E6" w:rsidRPr="00F068E6">
        <w:rPr>
          <w:rFonts w:asciiTheme="majorHAnsi" w:hAnsiTheme="majorHAnsi" w:cs="Times New Roman"/>
          <w:b/>
          <w:i/>
          <w:sz w:val="26"/>
          <w:szCs w:val="26"/>
        </w:rPr>
        <w:t>Procedur b</w:t>
      </w:r>
      <w:r w:rsidRPr="00F068E6">
        <w:rPr>
          <w:rFonts w:asciiTheme="majorHAnsi" w:hAnsiTheme="majorHAnsi" w:cs="Times New Roman"/>
          <w:b/>
          <w:i/>
          <w:sz w:val="26"/>
          <w:szCs w:val="26"/>
        </w:rPr>
        <w:t>ezpieczeństwa</w:t>
      </w:r>
      <w:bookmarkEnd w:id="2"/>
    </w:p>
    <w:p w14:paraId="21B62761" w14:textId="77777777" w:rsidR="00F068E6" w:rsidRDefault="00F068E6" w:rsidP="00F068E6">
      <w:pPr>
        <w:rPr>
          <w:rFonts w:asciiTheme="majorHAnsi" w:hAnsiTheme="majorHAnsi" w:cs="Times New Roman"/>
          <w:b/>
          <w:sz w:val="26"/>
          <w:szCs w:val="26"/>
        </w:rPr>
      </w:pPr>
    </w:p>
    <w:p w14:paraId="641173B3" w14:textId="77777777" w:rsidR="009969E0" w:rsidRPr="005130CC" w:rsidRDefault="00F068E6" w:rsidP="00F068E6">
      <w:pPr>
        <w:rPr>
          <w:rFonts w:ascii="Cambria" w:hAnsi="Cambria"/>
          <w:sz w:val="26"/>
          <w:szCs w:val="26"/>
        </w:rPr>
      </w:pPr>
      <w:r>
        <w:rPr>
          <w:rFonts w:asciiTheme="majorHAnsi" w:hAnsiTheme="majorHAnsi" w:cs="Times New Roman"/>
          <w:b/>
          <w:sz w:val="26"/>
          <w:szCs w:val="26"/>
        </w:rPr>
        <w:t xml:space="preserve">XVII. PROCEDURA     </w:t>
      </w:r>
      <w:r w:rsidR="000743A9" w:rsidRPr="005130CC">
        <w:rPr>
          <w:rFonts w:asciiTheme="majorHAnsi" w:hAnsiTheme="majorHAnsi" w:cs="Times New Roman"/>
          <w:b/>
          <w:sz w:val="26"/>
          <w:szCs w:val="26"/>
        </w:rPr>
        <w:t>zapewnienia dzieciom bezpieczeństwa</w:t>
      </w:r>
      <w:r>
        <w:rPr>
          <w:rFonts w:asciiTheme="majorHAnsi" w:hAnsiTheme="majorHAnsi" w:cs="Times New Roman"/>
          <w:b/>
          <w:sz w:val="26"/>
          <w:szCs w:val="26"/>
        </w:rPr>
        <w:t xml:space="preserve">  </w:t>
      </w:r>
      <w:r w:rsidRPr="005130CC">
        <w:rPr>
          <w:rFonts w:asciiTheme="majorHAnsi" w:hAnsiTheme="majorHAnsi" w:cs="Times New Roman"/>
          <w:b/>
          <w:sz w:val="26"/>
          <w:szCs w:val="26"/>
        </w:rPr>
        <w:t xml:space="preserve">w czasie </w:t>
      </w:r>
      <w:r>
        <w:rPr>
          <w:rFonts w:asciiTheme="majorHAnsi" w:hAnsiTheme="majorHAnsi" w:cs="Times New Roman"/>
          <w:b/>
          <w:sz w:val="26"/>
          <w:szCs w:val="26"/>
        </w:rPr>
        <w:t xml:space="preserve">  </w:t>
      </w:r>
      <w:r>
        <w:rPr>
          <w:rFonts w:asciiTheme="majorHAnsi" w:hAnsiTheme="majorHAnsi" w:cs="Times New Roman"/>
          <w:b/>
          <w:sz w:val="26"/>
          <w:szCs w:val="26"/>
        </w:rPr>
        <w:br/>
        <w:t xml:space="preserve">                                          </w:t>
      </w:r>
      <w:r w:rsidRPr="005130CC">
        <w:rPr>
          <w:rFonts w:asciiTheme="majorHAnsi" w:hAnsiTheme="majorHAnsi" w:cs="Times New Roman"/>
          <w:b/>
          <w:sz w:val="26"/>
          <w:szCs w:val="26"/>
        </w:rPr>
        <w:t>zajęć dodatkowych</w:t>
      </w:r>
      <w:r w:rsidR="000743A9" w:rsidRPr="005130CC">
        <w:rPr>
          <w:rFonts w:asciiTheme="majorHAnsi" w:hAnsiTheme="majorHAnsi" w:cs="Times New Roman"/>
          <w:b/>
          <w:sz w:val="26"/>
          <w:szCs w:val="26"/>
        </w:rPr>
        <w:t xml:space="preserve">     </w:t>
      </w:r>
      <w:r w:rsidR="000743A9" w:rsidRPr="005130CC">
        <w:rPr>
          <w:rFonts w:asciiTheme="majorHAnsi" w:hAnsiTheme="majorHAnsi" w:cs="Times New Roman"/>
          <w:b/>
          <w:sz w:val="26"/>
          <w:szCs w:val="26"/>
        </w:rPr>
        <w:br/>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r>
      <w:r w:rsidR="000743A9" w:rsidRPr="005130CC">
        <w:rPr>
          <w:rFonts w:asciiTheme="majorHAnsi" w:hAnsiTheme="majorHAnsi" w:cs="Times New Roman"/>
          <w:b/>
          <w:sz w:val="26"/>
          <w:szCs w:val="26"/>
        </w:rPr>
        <w:tab/>
        <w:t xml:space="preserve"> </w:t>
      </w:r>
    </w:p>
    <w:p w14:paraId="0C909477"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lastRenderedPageBreak/>
        <w:t xml:space="preserve">Zajęcia dodatkowe na terenie przedszkola prowadzi nauczyciel </w:t>
      </w:r>
      <w:r w:rsidR="000D295A">
        <w:rPr>
          <w:rFonts w:asciiTheme="majorHAnsi" w:hAnsiTheme="majorHAnsi" w:cs="Times New Roman"/>
          <w:sz w:val="26"/>
          <w:szCs w:val="26"/>
        </w:rPr>
        <w:t>(lektor, instruktor</w:t>
      </w:r>
      <w:r w:rsidRPr="005130CC">
        <w:rPr>
          <w:rFonts w:asciiTheme="majorHAnsi" w:hAnsiTheme="majorHAnsi" w:cs="Times New Roman"/>
          <w:sz w:val="26"/>
          <w:szCs w:val="26"/>
        </w:rPr>
        <w:t>), któremu dyrektor przedszkola powierzył prowadzenie tychże zajęć.</w:t>
      </w:r>
    </w:p>
    <w:p w14:paraId="219C451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1. Nauczyciel zajęć dodatkowych przeprowadza zajęcia w czasie wynikającym z tygodniowego rozkładu zajęć, a w wyjątkowych sytuacjach – w czasie uzgodnionym z dyrektorem przedszkola.</w:t>
      </w:r>
    </w:p>
    <w:p w14:paraId="03125A9F" w14:textId="77777777" w:rsidR="009969E0" w:rsidRPr="005130CC" w:rsidRDefault="000743A9">
      <w:pPr>
        <w:rPr>
          <w:rFonts w:ascii="Cambria" w:hAnsi="Cambria"/>
          <w:sz w:val="26"/>
          <w:szCs w:val="26"/>
        </w:rPr>
      </w:pPr>
      <w:r w:rsidRPr="005130CC">
        <w:rPr>
          <w:rFonts w:asciiTheme="majorHAnsi" w:hAnsiTheme="majorHAnsi" w:cs="Times New Roman"/>
          <w:sz w:val="26"/>
          <w:szCs w:val="26"/>
        </w:rPr>
        <w:t>2.Nauczyciel prowadzi zajęcia zgodnie z zatwierdzonym planem dydaktycznym</w:t>
      </w:r>
    </w:p>
    <w:p w14:paraId="722B3723" w14:textId="77777777" w:rsidR="009969E0" w:rsidRPr="005130CC" w:rsidRDefault="000743A9">
      <w:pPr>
        <w:jc w:val="both"/>
        <w:rPr>
          <w:rFonts w:ascii="Cambria" w:hAnsi="Cambria"/>
          <w:sz w:val="26"/>
          <w:szCs w:val="26"/>
        </w:rPr>
      </w:pPr>
      <w:r w:rsidRPr="005130CC">
        <w:rPr>
          <w:rFonts w:asciiTheme="majorHAnsi" w:hAnsiTheme="majorHAnsi" w:cs="Times New Roman"/>
          <w:sz w:val="26"/>
          <w:szCs w:val="26"/>
        </w:rPr>
        <w:t>3.Zajęcia dodatkowe na terenie przedszkola mogą być prowadzone w sali przedszkolnej danego oddziału lub innym pomieszczeniu przedszkolnym przeznaczonym na prowadzenie danego typu zajęć, ustalonym przez dyrektora przedszkola.</w:t>
      </w:r>
    </w:p>
    <w:p w14:paraId="7EEF2E74"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4. Nauczyciel odbiera dzieci od nauczyciela oddziału i od tego momentu odpowiada za ich bezpieczeństwo (aż do chwili przekazania dzieci z powrotem pod opiekę nauczyciela oddziału).</w:t>
      </w:r>
    </w:p>
    <w:p w14:paraId="38D608E9"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5. Nauczyciel odprowadza i przyprowadza wszystkie dzieci razem do sali przedszkolnej danej grupy wiekowej. Nie dopuszcza się samowolnego wybiegania dzieci z zajęć.</w:t>
      </w:r>
    </w:p>
    <w:p w14:paraId="0620945C"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6. Nauczyciel na bieżąco zgłasza dyrektorowi lub nauczycielowi grupy zauważone niepokojące zachowania dzieci.</w:t>
      </w:r>
    </w:p>
    <w:p w14:paraId="2AE84C5D"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7. Nauczyciel każdorazowo sprawdza obecność dzieci na zajęciach, odnotowuje w dzienniku stan dzieci i temat zrealizowany w danym dniu.</w:t>
      </w:r>
    </w:p>
    <w:p w14:paraId="2CC65571" w14:textId="77777777" w:rsidR="009969E0" w:rsidRPr="005130CC" w:rsidRDefault="000743A9">
      <w:pPr>
        <w:jc w:val="both"/>
        <w:rPr>
          <w:rFonts w:asciiTheme="majorHAnsi" w:hAnsiTheme="majorHAnsi" w:cs="Times New Roman"/>
          <w:sz w:val="28"/>
          <w:szCs w:val="28"/>
        </w:rPr>
      </w:pPr>
      <w:r w:rsidRPr="005130CC">
        <w:rPr>
          <w:rFonts w:asciiTheme="majorHAnsi" w:hAnsiTheme="majorHAnsi" w:cs="Times New Roman"/>
          <w:sz w:val="26"/>
          <w:szCs w:val="26"/>
        </w:rPr>
        <w:t>8. W przypadku nieobecności nauczyciel powinien wcześniej zgłosić dyrektorowi telefonicznie przyczynę tej nieobecności i uzgodnić termin odpracowania zaległości.</w:t>
      </w:r>
    </w:p>
    <w:p w14:paraId="4FC898BB" w14:textId="77777777" w:rsidR="009969E0" w:rsidRPr="005130CC" w:rsidRDefault="009969E0">
      <w:pPr>
        <w:rPr>
          <w:rFonts w:ascii="Cambria" w:hAnsi="Cambria" w:cs="Times New Roman"/>
          <w:sz w:val="26"/>
          <w:szCs w:val="26"/>
        </w:rPr>
      </w:pPr>
    </w:p>
    <w:p w14:paraId="5D981F1D" w14:textId="77777777" w:rsidR="006E11D1" w:rsidRDefault="006E11D1" w:rsidP="006E11D1">
      <w:pPr>
        <w:spacing w:line="360" w:lineRule="auto"/>
        <w:jc w:val="right"/>
      </w:pPr>
    </w:p>
    <w:p w14:paraId="2FEE8BEE" w14:textId="77777777" w:rsidR="009969E0" w:rsidRPr="00F068E6" w:rsidRDefault="000743A9" w:rsidP="006E11D1">
      <w:pPr>
        <w:spacing w:line="360" w:lineRule="auto"/>
        <w:jc w:val="right"/>
        <w:rPr>
          <w:rFonts w:ascii="Calibri" w:hAnsi="Calibri"/>
          <w:b/>
          <w:bCs/>
          <w:i/>
          <w:sz w:val="26"/>
          <w:szCs w:val="26"/>
        </w:rPr>
      </w:pPr>
      <w:r w:rsidRPr="00F068E6">
        <w:rPr>
          <w:rFonts w:asciiTheme="majorHAnsi" w:hAnsiTheme="majorHAnsi" w:cs="Times New Roman"/>
          <w:b/>
          <w:bCs/>
          <w:i/>
          <w:sz w:val="26"/>
          <w:szCs w:val="26"/>
        </w:rPr>
        <w:t xml:space="preserve">Załącznik nr 17 do </w:t>
      </w:r>
      <w:r w:rsidR="00F068E6" w:rsidRPr="00F068E6">
        <w:rPr>
          <w:rFonts w:asciiTheme="majorHAnsi" w:hAnsiTheme="majorHAnsi" w:cs="Times New Roman"/>
          <w:b/>
          <w:bCs/>
          <w:i/>
          <w:sz w:val="26"/>
          <w:szCs w:val="26"/>
        </w:rPr>
        <w:t>Procedur b</w:t>
      </w:r>
      <w:r w:rsidRPr="00F068E6">
        <w:rPr>
          <w:rFonts w:asciiTheme="majorHAnsi" w:hAnsiTheme="majorHAnsi" w:cs="Times New Roman"/>
          <w:b/>
          <w:bCs/>
          <w:i/>
          <w:sz w:val="26"/>
          <w:szCs w:val="26"/>
        </w:rPr>
        <w:t>ezpieczeństwa….</w:t>
      </w:r>
    </w:p>
    <w:p w14:paraId="6D7AEE9E" w14:textId="77777777" w:rsidR="00F068E6" w:rsidRDefault="00F068E6">
      <w:pPr>
        <w:spacing w:line="360" w:lineRule="auto"/>
        <w:rPr>
          <w:rFonts w:ascii="Cambria" w:hAnsi="Cambria"/>
          <w:b/>
          <w:bCs/>
          <w:sz w:val="26"/>
          <w:szCs w:val="26"/>
        </w:rPr>
      </w:pPr>
    </w:p>
    <w:p w14:paraId="20211657" w14:textId="77777777" w:rsidR="009969E0" w:rsidRPr="005130CC" w:rsidRDefault="000743A9">
      <w:pPr>
        <w:spacing w:line="360" w:lineRule="auto"/>
        <w:rPr>
          <w:rFonts w:ascii="Cambria" w:hAnsi="Cambria"/>
          <w:b/>
          <w:bCs/>
          <w:sz w:val="26"/>
          <w:szCs w:val="26"/>
        </w:rPr>
      </w:pPr>
      <w:r w:rsidRPr="005130CC">
        <w:rPr>
          <w:rFonts w:ascii="Cambria" w:hAnsi="Cambria"/>
          <w:b/>
          <w:bCs/>
          <w:sz w:val="26"/>
          <w:szCs w:val="26"/>
        </w:rPr>
        <w:t xml:space="preserve">XVIII. PROCEDURA </w:t>
      </w:r>
      <w:r w:rsidR="00F068E6">
        <w:rPr>
          <w:rFonts w:ascii="Cambria" w:hAnsi="Cambria"/>
          <w:b/>
          <w:bCs/>
          <w:sz w:val="26"/>
          <w:szCs w:val="26"/>
        </w:rPr>
        <w:t>postępowania w sytuacjach kryzysowych</w:t>
      </w:r>
      <w:r w:rsidRPr="005130CC">
        <w:rPr>
          <w:rFonts w:ascii="Cambria" w:hAnsi="Cambria"/>
          <w:b/>
          <w:bCs/>
          <w:sz w:val="26"/>
          <w:szCs w:val="26"/>
        </w:rPr>
        <w:t xml:space="preserve"> </w:t>
      </w:r>
    </w:p>
    <w:p w14:paraId="3062D3A9"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a) Wypadek </w:t>
      </w:r>
    </w:p>
    <w:p w14:paraId="5A5EBBE1" w14:textId="77777777" w:rsidR="009969E0" w:rsidRPr="005130CC" w:rsidRDefault="000743A9">
      <w:pPr>
        <w:spacing w:after="68" w:line="360" w:lineRule="auto"/>
        <w:rPr>
          <w:rFonts w:ascii="Calibri" w:hAnsi="Calibri"/>
          <w:sz w:val="26"/>
          <w:szCs w:val="26"/>
        </w:rPr>
      </w:pPr>
      <w:r w:rsidRPr="005130CC">
        <w:rPr>
          <w:sz w:val="26"/>
          <w:szCs w:val="26"/>
        </w:rPr>
        <w:lastRenderedPageBreak/>
        <w:t>1</w:t>
      </w:r>
      <w:r w:rsidRPr="005130CC">
        <w:rPr>
          <w:rFonts w:ascii="Cambria" w:hAnsi="Cambria"/>
          <w:sz w:val="26"/>
          <w:szCs w:val="26"/>
        </w:rPr>
        <w:t xml:space="preserve">. Udzielić dziecku pomocy (zgodnie z zasadami omówionymi w Procedurze postępowania w sytuacji zaistnienia wypadku dziecka na terenie przedszkola) i odizolować je w razie potrzeby. </w:t>
      </w:r>
    </w:p>
    <w:p w14:paraId="7F5A9D7F" w14:textId="77777777" w:rsidR="009969E0" w:rsidRPr="005130CC" w:rsidRDefault="000743A9">
      <w:pPr>
        <w:spacing w:after="68" w:line="360" w:lineRule="auto"/>
        <w:rPr>
          <w:rFonts w:ascii="Cambria" w:hAnsi="Cambria"/>
          <w:sz w:val="26"/>
          <w:szCs w:val="26"/>
        </w:rPr>
      </w:pPr>
      <w:r w:rsidRPr="005130CC">
        <w:rPr>
          <w:rFonts w:ascii="Cambria" w:hAnsi="Cambria"/>
          <w:sz w:val="26"/>
          <w:szCs w:val="26"/>
        </w:rPr>
        <w:t xml:space="preserve">2. Powiadomić dyrektora przedszkola, a w razie jego nieobecności – osobę go zastępującą. </w:t>
      </w:r>
    </w:p>
    <w:p w14:paraId="52590D84" w14:textId="77777777" w:rsidR="009969E0" w:rsidRPr="005130CC" w:rsidRDefault="000743A9">
      <w:pPr>
        <w:spacing w:after="68" w:line="360" w:lineRule="auto"/>
        <w:rPr>
          <w:rFonts w:ascii="Cambria" w:hAnsi="Cambria"/>
          <w:sz w:val="26"/>
          <w:szCs w:val="26"/>
        </w:rPr>
      </w:pPr>
      <w:r w:rsidRPr="005130CC">
        <w:rPr>
          <w:rFonts w:ascii="Cambria" w:hAnsi="Cambria"/>
          <w:sz w:val="26"/>
          <w:szCs w:val="26"/>
        </w:rPr>
        <w:t xml:space="preserve">3.W razie konieczności wezwać pogotowie ratunkowe (dyrektor lub nauczyciel udzielający pierwszej pomocy). </w:t>
      </w:r>
    </w:p>
    <w:p w14:paraId="3D686EE0" w14:textId="77777777" w:rsidR="009969E0" w:rsidRPr="005130CC" w:rsidRDefault="000743A9">
      <w:pPr>
        <w:spacing w:after="68" w:line="360" w:lineRule="auto"/>
        <w:rPr>
          <w:rFonts w:ascii="Cambria" w:hAnsi="Cambria"/>
          <w:sz w:val="26"/>
          <w:szCs w:val="26"/>
        </w:rPr>
      </w:pPr>
      <w:r w:rsidRPr="005130CC">
        <w:rPr>
          <w:rFonts w:ascii="Cambria" w:hAnsi="Cambria"/>
          <w:sz w:val="26"/>
          <w:szCs w:val="26"/>
        </w:rPr>
        <w:t xml:space="preserve">4. Powiadomić rodziców dziecka. </w:t>
      </w:r>
    </w:p>
    <w:p w14:paraId="6A724CC2" w14:textId="77777777" w:rsidR="009969E0" w:rsidRPr="005130CC" w:rsidRDefault="000743A9">
      <w:pPr>
        <w:spacing w:after="68" w:line="360" w:lineRule="auto"/>
        <w:rPr>
          <w:rFonts w:ascii="Cambria" w:hAnsi="Cambria"/>
          <w:sz w:val="26"/>
          <w:szCs w:val="26"/>
        </w:rPr>
      </w:pPr>
      <w:r w:rsidRPr="005130CC">
        <w:rPr>
          <w:rFonts w:ascii="Cambria" w:hAnsi="Cambria"/>
          <w:sz w:val="26"/>
          <w:szCs w:val="26"/>
        </w:rPr>
        <w:t xml:space="preserve">5. Obserwować dziecko w sposób szczególny, jeśli pozostaje pod opieką przedszkola. </w:t>
      </w:r>
    </w:p>
    <w:p w14:paraId="3DF78FF5" w14:textId="77777777" w:rsidR="009969E0" w:rsidRPr="005130CC" w:rsidRDefault="000743A9">
      <w:pPr>
        <w:spacing w:after="68" w:line="360" w:lineRule="auto"/>
        <w:rPr>
          <w:rFonts w:ascii="Cambria" w:hAnsi="Cambria"/>
          <w:sz w:val="26"/>
          <w:szCs w:val="26"/>
        </w:rPr>
      </w:pPr>
      <w:r w:rsidRPr="005130CC">
        <w:rPr>
          <w:rFonts w:ascii="Cambria" w:hAnsi="Cambria"/>
          <w:sz w:val="26"/>
          <w:szCs w:val="26"/>
        </w:rPr>
        <w:t xml:space="preserve">6. Zawsze używać rękawiczek jednorazowych. </w:t>
      </w:r>
    </w:p>
    <w:p w14:paraId="5D5A8FE8" w14:textId="77777777" w:rsidR="009969E0" w:rsidRPr="005130CC" w:rsidRDefault="000743A9">
      <w:pPr>
        <w:spacing w:line="360" w:lineRule="auto"/>
        <w:rPr>
          <w:rFonts w:ascii="Cambria" w:hAnsi="Cambria"/>
          <w:sz w:val="26"/>
          <w:szCs w:val="26"/>
        </w:rPr>
      </w:pPr>
      <w:r w:rsidRPr="005130CC">
        <w:rPr>
          <w:rFonts w:ascii="Cambria" w:hAnsi="Cambria"/>
          <w:sz w:val="26"/>
          <w:szCs w:val="26"/>
        </w:rPr>
        <w:t xml:space="preserve">7. Zabezpieczyć miejsce wypadku, jeśli to konieczne. </w:t>
      </w:r>
    </w:p>
    <w:p w14:paraId="764F9251"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b)Zranienia </w:t>
      </w:r>
      <w:r w:rsidRPr="005130CC">
        <w:rPr>
          <w:rFonts w:ascii="Cambria" w:hAnsi="Cambria"/>
          <w:b/>
          <w:bCs/>
          <w:sz w:val="26"/>
          <w:szCs w:val="26"/>
        </w:rPr>
        <w:br/>
      </w:r>
      <w:r w:rsidRPr="005130CC">
        <w:rPr>
          <w:rFonts w:ascii="Cambria" w:hAnsi="Cambria"/>
          <w:sz w:val="26"/>
          <w:szCs w:val="26"/>
        </w:rPr>
        <w:t xml:space="preserve">1. Przemyć ranę wodą przegotowaną bądź wodą utlenioną. </w:t>
      </w:r>
      <w:r w:rsidRPr="005130CC">
        <w:rPr>
          <w:rFonts w:ascii="Cambria" w:hAnsi="Cambria"/>
          <w:sz w:val="26"/>
          <w:szCs w:val="26"/>
        </w:rPr>
        <w:br/>
        <w:t xml:space="preserve">2. Zabezpieczyć plastrem lub bandażem. </w:t>
      </w:r>
      <w:r w:rsidRPr="005130CC">
        <w:rPr>
          <w:rFonts w:ascii="Cambria" w:hAnsi="Cambria"/>
          <w:sz w:val="26"/>
          <w:szCs w:val="26"/>
        </w:rPr>
        <w:br/>
        <w:t xml:space="preserve">3. Gdy występuje krwawienie, tamować je przez przyłożenie jałowego opatrunku bezpośrednio na ranę i uciśnięcie go. </w:t>
      </w:r>
      <w:r w:rsidRPr="005130CC">
        <w:rPr>
          <w:rFonts w:ascii="Cambria" w:hAnsi="Cambria"/>
          <w:sz w:val="26"/>
          <w:szCs w:val="26"/>
        </w:rPr>
        <w:br/>
        <w:t xml:space="preserve">4. Unieruchomić uszkodzoną część ciała (kończyny) – zmniejsza to krwawienie i ból. </w:t>
      </w:r>
      <w:r w:rsidRPr="005130CC">
        <w:rPr>
          <w:rFonts w:ascii="Cambria" w:hAnsi="Cambria"/>
          <w:sz w:val="26"/>
          <w:szCs w:val="26"/>
        </w:rPr>
        <w:br/>
        <w:t xml:space="preserve">5. Zabezpieczyć oderwane lub amputowane części ciała. Uszkodzone części ciała należy przybandażować. </w:t>
      </w:r>
      <w:r w:rsidRPr="005130CC">
        <w:rPr>
          <w:rFonts w:ascii="Cambria" w:hAnsi="Cambria"/>
          <w:sz w:val="26"/>
          <w:szCs w:val="26"/>
        </w:rPr>
        <w:br/>
        <w:t xml:space="preserve">6. Jeżeli w ranie są widoczne narządy wewnętrzne, np. jelita, nie wolno odprowadzać ich do jamy brzusznej, można jedynie przykryć je jałową, wilgotną gazą. </w:t>
      </w:r>
      <w:r w:rsidRPr="005130CC">
        <w:rPr>
          <w:rFonts w:ascii="Cambria" w:hAnsi="Cambria"/>
          <w:sz w:val="26"/>
          <w:szCs w:val="26"/>
        </w:rPr>
        <w:br/>
        <w:t xml:space="preserve">7. Jeżeli w ranie widoczne są wbite w nią ciała obce, np. nóż, pręt, nie wolno ich wyjmować ze względu na ryzyko krwotoku. </w:t>
      </w:r>
      <w:r w:rsidRPr="005130CC">
        <w:rPr>
          <w:rFonts w:ascii="Cambria" w:hAnsi="Cambria"/>
          <w:sz w:val="26"/>
          <w:szCs w:val="26"/>
        </w:rPr>
        <w:br/>
        <w:t xml:space="preserve">8. W przypadku ran zamkniętych ucisnąć i schłodzić uszkodzone miejsca (przyłożyć lód lub polewać zimną wodą), unieść uszkodzoną część ciała, unieruchomić. </w:t>
      </w:r>
    </w:p>
    <w:p w14:paraId="65AD21DD"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lastRenderedPageBreak/>
        <w:t xml:space="preserve">c)  Złamania, skręcenia i zwichnięcia </w:t>
      </w:r>
      <w:r w:rsidRPr="005130CC">
        <w:rPr>
          <w:rFonts w:ascii="Cambria" w:hAnsi="Cambria"/>
          <w:b/>
          <w:bCs/>
          <w:sz w:val="26"/>
          <w:szCs w:val="26"/>
        </w:rPr>
        <w:br/>
      </w:r>
      <w:r w:rsidRPr="005130CC">
        <w:rPr>
          <w:rFonts w:ascii="Cambria" w:hAnsi="Cambria"/>
          <w:sz w:val="26"/>
          <w:szCs w:val="26"/>
        </w:rPr>
        <w:t xml:space="preserve">1. Usunąć odzież znad miejsca uszkodzenia. </w:t>
      </w:r>
      <w:r w:rsidRPr="005130CC">
        <w:rPr>
          <w:rFonts w:ascii="Cambria" w:hAnsi="Cambria"/>
          <w:sz w:val="26"/>
          <w:szCs w:val="26"/>
        </w:rPr>
        <w:br/>
        <w:t xml:space="preserve">2. Jeśli są obecne rany, przykryć je jałowym opatrunkiem. </w:t>
      </w:r>
      <w:r w:rsidRPr="005130CC">
        <w:rPr>
          <w:rFonts w:ascii="Cambria" w:hAnsi="Cambria"/>
          <w:sz w:val="26"/>
          <w:szCs w:val="26"/>
        </w:rPr>
        <w:br/>
        <w:t xml:space="preserve">3. Jeśli występuje krwawienie, zatamować je. </w:t>
      </w:r>
      <w:r w:rsidRPr="005130CC">
        <w:rPr>
          <w:rFonts w:ascii="Cambria" w:hAnsi="Cambria"/>
          <w:sz w:val="26"/>
          <w:szCs w:val="26"/>
        </w:rPr>
        <w:br/>
        <w:t xml:space="preserve">4. Unieruchomić uszkodzoną kończynę w pozycji, w jakiej się znajduje. Przy złamaniach unieruchamia się dwa sąsiadujące stawy, a przy uszkodzeniu stawu – staw i sąsiadujące kości; palce zawsze muszą być widoczne (kontrola ukrwienia); jeśli złamana jest kończyna górna, można ją unieruchomić, mocując do tułowia; jeśli złamana jest kończyna dolna, można ją unieruchomić z drugą kończyną dolną. </w:t>
      </w:r>
    </w:p>
    <w:p w14:paraId="3DF8FF9D"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d)  Urazy kręgosłupa </w:t>
      </w:r>
      <w:r w:rsidRPr="005130CC">
        <w:rPr>
          <w:rFonts w:ascii="Cambria" w:hAnsi="Cambria"/>
          <w:b/>
          <w:bCs/>
          <w:sz w:val="26"/>
          <w:szCs w:val="26"/>
        </w:rPr>
        <w:br/>
      </w:r>
      <w:r w:rsidRPr="005130CC">
        <w:rPr>
          <w:rFonts w:ascii="Cambria" w:hAnsi="Cambria"/>
          <w:sz w:val="26"/>
          <w:szCs w:val="26"/>
        </w:rPr>
        <w:t xml:space="preserve">1. Unieruchomić głowę i szyję oraz tułów. </w:t>
      </w:r>
      <w:r w:rsidRPr="005130CC">
        <w:rPr>
          <w:rFonts w:ascii="Cambria" w:hAnsi="Cambria"/>
          <w:sz w:val="26"/>
          <w:szCs w:val="26"/>
        </w:rPr>
        <w:br/>
        <w:t xml:space="preserve">2. Ocenić funkcje życiowe – oddech tętno, jeśli wymagana jest resuscytacja – udrożnienie dróg oddechowych poprzez wysunięcie żuchwy. </w:t>
      </w:r>
      <w:r w:rsidRPr="005130CC">
        <w:rPr>
          <w:rFonts w:ascii="Cambria" w:hAnsi="Cambria"/>
          <w:sz w:val="26"/>
          <w:szCs w:val="26"/>
        </w:rPr>
        <w:br/>
        <w:t xml:space="preserve">3. Jeśli poszkodowany nie wymaga innych działań, nie należy go poruszać do czasu przyjazdu pogotowia ratunkowego. </w:t>
      </w:r>
      <w:r w:rsidRPr="005130CC">
        <w:rPr>
          <w:rFonts w:ascii="Cambria" w:hAnsi="Cambria"/>
          <w:sz w:val="26"/>
          <w:szCs w:val="26"/>
        </w:rPr>
        <w:br/>
        <w:t xml:space="preserve">4. Jeśli poszkodowany musi być przeniesiony, jest to możliwe po uprzednim unieruchomieniu głowy, szyi i tułowia. </w:t>
      </w:r>
    </w:p>
    <w:p w14:paraId="14730C32"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e)  Krwotok zewnętrzny </w:t>
      </w:r>
      <w:r w:rsidRPr="005130CC">
        <w:rPr>
          <w:rFonts w:ascii="Cambria" w:hAnsi="Cambria"/>
          <w:b/>
          <w:bCs/>
          <w:sz w:val="26"/>
          <w:szCs w:val="26"/>
        </w:rPr>
        <w:br/>
      </w:r>
      <w:r w:rsidRPr="005130CC">
        <w:rPr>
          <w:rFonts w:ascii="Cambria" w:hAnsi="Cambria"/>
          <w:sz w:val="26"/>
          <w:szCs w:val="26"/>
        </w:rPr>
        <w:t xml:space="preserve">1. Ocenić stan poszkodowanego: świadomości, oddechu, tętna. </w:t>
      </w:r>
      <w:r w:rsidRPr="005130CC">
        <w:rPr>
          <w:rFonts w:ascii="Cambria" w:hAnsi="Cambria"/>
          <w:sz w:val="26"/>
          <w:szCs w:val="26"/>
        </w:rPr>
        <w:br/>
        <w:t xml:space="preserve">2. Nałożyć jałowy opatrunek i ucisnąć miejsce krwawienia. </w:t>
      </w:r>
      <w:r w:rsidRPr="005130CC">
        <w:rPr>
          <w:rFonts w:ascii="Cambria" w:hAnsi="Cambria"/>
          <w:sz w:val="26"/>
          <w:szCs w:val="26"/>
        </w:rPr>
        <w:br/>
        <w:t xml:space="preserve">3. Umocować opatrunek bandażem; kontynuować ucisk do ustania krwawienia. </w:t>
      </w:r>
      <w:r w:rsidRPr="005130CC">
        <w:rPr>
          <w:rFonts w:ascii="Cambria" w:hAnsi="Cambria"/>
          <w:sz w:val="26"/>
          <w:szCs w:val="26"/>
        </w:rPr>
        <w:br/>
        <w:t xml:space="preserve">4. Jeśli opatrunek przesiąka krwią – dołożyć kolejne warstwy. </w:t>
      </w:r>
      <w:r w:rsidRPr="005130CC">
        <w:rPr>
          <w:rFonts w:ascii="Cambria" w:hAnsi="Cambria"/>
          <w:sz w:val="26"/>
          <w:szCs w:val="26"/>
        </w:rPr>
        <w:br/>
        <w:t xml:space="preserve">5. Jeśli krwawienie nadal nie ustaje, unieść krwawiącą kończynę, nie zwalniając ucisku. </w:t>
      </w:r>
      <w:r w:rsidRPr="005130CC">
        <w:rPr>
          <w:rFonts w:ascii="Cambria" w:hAnsi="Cambria"/>
          <w:sz w:val="26"/>
          <w:szCs w:val="26"/>
        </w:rPr>
        <w:br/>
        <w:t xml:space="preserve">6. Unieruchomić krwawiącą kończynę. </w:t>
      </w:r>
      <w:r w:rsidRPr="005130CC">
        <w:rPr>
          <w:rFonts w:ascii="Cambria" w:hAnsi="Cambria"/>
          <w:sz w:val="26"/>
          <w:szCs w:val="26"/>
        </w:rPr>
        <w:br/>
        <w:t xml:space="preserve">7. Jeśli powyższe zawodzi, ucisnąć tętnicę powyżej miejsca krwawienia. </w:t>
      </w:r>
      <w:r w:rsidRPr="005130CC">
        <w:rPr>
          <w:rFonts w:ascii="Cambria" w:hAnsi="Cambria"/>
          <w:sz w:val="26"/>
          <w:szCs w:val="26"/>
        </w:rPr>
        <w:br/>
        <w:t xml:space="preserve">8. W ostateczności stosować opaskę uciskową – należy ją stosować raczej </w:t>
      </w:r>
      <w:r w:rsidRPr="005130CC">
        <w:rPr>
          <w:rFonts w:ascii="Cambria" w:hAnsi="Cambria"/>
          <w:sz w:val="26"/>
          <w:szCs w:val="26"/>
        </w:rPr>
        <w:br/>
        <w:t xml:space="preserve">w bardzo ciężkich przypadkach, np. przy amputacjach lub zmiażdżeniach </w:t>
      </w:r>
      <w:r w:rsidRPr="005130CC">
        <w:rPr>
          <w:rFonts w:ascii="Cambria" w:hAnsi="Cambria"/>
          <w:sz w:val="26"/>
          <w:szCs w:val="26"/>
        </w:rPr>
        <w:br/>
      </w:r>
      <w:r w:rsidRPr="005130CC">
        <w:rPr>
          <w:rFonts w:ascii="Cambria" w:hAnsi="Cambria"/>
          <w:sz w:val="26"/>
          <w:szCs w:val="26"/>
        </w:rPr>
        <w:lastRenderedPageBreak/>
        <w:t xml:space="preserve">(nie wolno zakładać opaski uciskowej na kończyny poniżej łokci lub kolan oraz na tułowiu; nie można jej poluźniać po założeniu, założoną opaskę należy opisać hasłem „opaska uciskowa” oraz podać godzinę jej założenia). </w:t>
      </w:r>
    </w:p>
    <w:p w14:paraId="1CA78BB2"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f)  Krwotok wewnętrzny </w:t>
      </w:r>
      <w:r w:rsidRPr="005130CC">
        <w:rPr>
          <w:rFonts w:ascii="Cambria" w:hAnsi="Cambria"/>
          <w:b/>
          <w:bCs/>
          <w:sz w:val="26"/>
          <w:szCs w:val="26"/>
        </w:rPr>
        <w:br/>
      </w:r>
      <w:r w:rsidRPr="005130CC">
        <w:rPr>
          <w:rFonts w:ascii="Cambria" w:hAnsi="Cambria"/>
          <w:sz w:val="26"/>
          <w:szCs w:val="26"/>
        </w:rPr>
        <w:t xml:space="preserve">1. Ocenić stan poszkodowanego – świadomości, oddechu, tętna. </w:t>
      </w:r>
      <w:r w:rsidRPr="005130CC">
        <w:rPr>
          <w:rFonts w:ascii="Cambria" w:hAnsi="Cambria"/>
          <w:sz w:val="26"/>
          <w:szCs w:val="26"/>
        </w:rPr>
        <w:br/>
        <w:t xml:space="preserve">2. Zbadać poszkodowanego i ustalić rozpoznanie. </w:t>
      </w:r>
      <w:r w:rsidRPr="005130CC">
        <w:rPr>
          <w:rFonts w:ascii="Cambria" w:hAnsi="Cambria"/>
          <w:sz w:val="26"/>
          <w:szCs w:val="26"/>
        </w:rPr>
        <w:br/>
        <w:t xml:space="preserve">3. Przy krwawieniu wewnątrz kończyn – unieruchomić je. </w:t>
      </w:r>
      <w:r w:rsidRPr="005130CC">
        <w:rPr>
          <w:rFonts w:ascii="Cambria" w:hAnsi="Cambria"/>
          <w:sz w:val="26"/>
          <w:szCs w:val="26"/>
        </w:rPr>
        <w:br/>
        <w:t xml:space="preserve">4. Ułożyć poszkodowanego w pozycji przeciwwstrząsowej(z lekko uniesionymi nogami). </w:t>
      </w:r>
      <w:r w:rsidRPr="005130CC">
        <w:rPr>
          <w:rFonts w:ascii="Cambria" w:hAnsi="Cambria"/>
          <w:sz w:val="26"/>
          <w:szCs w:val="26"/>
        </w:rPr>
        <w:br/>
        <w:t xml:space="preserve">5. Okryć poszkodowanego. </w:t>
      </w:r>
      <w:r w:rsidRPr="005130CC">
        <w:rPr>
          <w:rFonts w:ascii="Cambria" w:hAnsi="Cambria"/>
          <w:sz w:val="26"/>
          <w:szCs w:val="26"/>
        </w:rPr>
        <w:br/>
        <w:t xml:space="preserve">6. Kontrolować parametry życiowe. </w:t>
      </w:r>
      <w:r w:rsidRPr="005130CC">
        <w:rPr>
          <w:rFonts w:ascii="Cambria" w:hAnsi="Cambria"/>
          <w:sz w:val="26"/>
          <w:szCs w:val="26"/>
        </w:rPr>
        <w:br/>
        <w:t xml:space="preserve">7. Nie podawać poszkodowanemu niczego doustnie. </w:t>
      </w:r>
    </w:p>
    <w:p w14:paraId="62A6E19C"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g)  Krwotok z nosa </w:t>
      </w:r>
      <w:r w:rsidRPr="005130CC">
        <w:rPr>
          <w:rFonts w:ascii="Cambria" w:hAnsi="Cambria"/>
          <w:b/>
          <w:bCs/>
          <w:sz w:val="26"/>
          <w:szCs w:val="26"/>
        </w:rPr>
        <w:br/>
      </w:r>
      <w:r w:rsidRPr="005130CC">
        <w:rPr>
          <w:rFonts w:ascii="Cambria" w:hAnsi="Cambria"/>
          <w:sz w:val="26"/>
          <w:szCs w:val="26"/>
        </w:rPr>
        <w:t xml:space="preserve">1. Posadzić dziecko, uspokoić, pochylić do przodu. </w:t>
      </w:r>
      <w:r w:rsidRPr="005130CC">
        <w:rPr>
          <w:rFonts w:ascii="Cambria" w:hAnsi="Cambria"/>
          <w:sz w:val="26"/>
          <w:szCs w:val="26"/>
        </w:rPr>
        <w:br/>
        <w:t xml:space="preserve">2. Ucisnąć skrzydełka nosa do ustania krwotoku. </w:t>
      </w:r>
      <w:r w:rsidRPr="005130CC">
        <w:rPr>
          <w:rFonts w:ascii="Cambria" w:hAnsi="Cambria"/>
          <w:sz w:val="26"/>
          <w:szCs w:val="26"/>
        </w:rPr>
        <w:br/>
        <w:t xml:space="preserve">3. Przyłożyć zimny opatrunek bezpośrednio na nos i na szyję w miejscu przebiegu dużych naczyń. </w:t>
      </w:r>
    </w:p>
    <w:p w14:paraId="372A157C"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h)  Ciało obce w oku </w:t>
      </w:r>
      <w:r w:rsidRPr="005130CC">
        <w:rPr>
          <w:rFonts w:ascii="Cambria" w:hAnsi="Cambria"/>
          <w:b/>
          <w:bCs/>
          <w:sz w:val="26"/>
          <w:szCs w:val="26"/>
        </w:rPr>
        <w:br/>
      </w:r>
      <w:r w:rsidRPr="005130CC">
        <w:rPr>
          <w:rFonts w:ascii="Cambria" w:hAnsi="Cambria"/>
          <w:sz w:val="26"/>
          <w:szCs w:val="26"/>
        </w:rPr>
        <w:t xml:space="preserve">1. Pod powieką dolną: </w:t>
      </w:r>
      <w:r w:rsidRPr="005130CC">
        <w:rPr>
          <w:rFonts w:ascii="Cambria" w:hAnsi="Cambria"/>
          <w:sz w:val="26"/>
          <w:szCs w:val="26"/>
        </w:rPr>
        <w:br/>
        <w:t xml:space="preserve">a. Poprosić poszkodowanego, aby patrzył w górę. </w:t>
      </w:r>
      <w:r w:rsidRPr="005130CC">
        <w:rPr>
          <w:rFonts w:ascii="Cambria" w:hAnsi="Cambria"/>
          <w:sz w:val="26"/>
          <w:szCs w:val="26"/>
        </w:rPr>
        <w:br/>
        <w:t xml:space="preserve">b. Odciągnąć powiekę palcami jednej ręki, a drugą ręką delikatnie pocierać, </w:t>
      </w:r>
      <w:r w:rsidRPr="005130CC">
        <w:rPr>
          <w:rFonts w:ascii="Cambria" w:hAnsi="Cambria"/>
          <w:sz w:val="26"/>
          <w:szCs w:val="26"/>
        </w:rPr>
        <w:br/>
        <w:t xml:space="preserve">za pomocą kawałka miękkiej chusteczki, wnętrze powieki w kierunku do nosa. 2. Pod powieką górną: </w:t>
      </w:r>
      <w:r w:rsidRPr="005130CC">
        <w:rPr>
          <w:rFonts w:ascii="Cambria" w:hAnsi="Cambria"/>
          <w:sz w:val="26"/>
          <w:szCs w:val="26"/>
        </w:rPr>
        <w:br/>
        <w:t xml:space="preserve">a. Poprosić poszkodowanego, aby patrzył w dół. </w:t>
      </w:r>
      <w:r w:rsidRPr="005130CC">
        <w:rPr>
          <w:rFonts w:ascii="Cambria" w:hAnsi="Cambria"/>
          <w:sz w:val="26"/>
          <w:szCs w:val="26"/>
        </w:rPr>
        <w:br/>
        <w:t xml:space="preserve">b. Uchwycić palcami jednej ręki górną powiekę za rzęsy, naciągnąć ją w dół, nad dolną powiekę, po czym puścić ją i pozwolić jej powrócić do pozycji wyjściowej (w ten sposób istnieje szansa, że rzęsy dolnej powieki oczyszczą wnętrze powieki górnej). </w:t>
      </w:r>
      <w:r w:rsidRPr="005130CC">
        <w:rPr>
          <w:rFonts w:ascii="Cambria" w:hAnsi="Cambria"/>
          <w:sz w:val="26"/>
          <w:szCs w:val="26"/>
        </w:rPr>
        <w:br/>
        <w:t xml:space="preserve">3. Gdy ostre ciała (np. opiłki metalu) tkwią w powiece, nie usuwamy ich, ale bandażujemy obie gałki oczne i transportujemy chorego do lekarza. </w:t>
      </w:r>
      <w:r w:rsidRPr="005130CC">
        <w:rPr>
          <w:rFonts w:ascii="Cambria" w:hAnsi="Cambria"/>
          <w:sz w:val="26"/>
          <w:szCs w:val="26"/>
        </w:rPr>
        <w:br/>
      </w:r>
      <w:r w:rsidRPr="005130CC">
        <w:rPr>
          <w:rFonts w:ascii="Cambria" w:hAnsi="Cambria"/>
          <w:sz w:val="26"/>
          <w:szCs w:val="26"/>
        </w:rPr>
        <w:lastRenderedPageBreak/>
        <w:t xml:space="preserve">4. Obie gałki oczne powinny pozostać w bezruchu. </w:t>
      </w:r>
      <w:r w:rsidRPr="005130CC">
        <w:rPr>
          <w:rFonts w:ascii="Cambria" w:hAnsi="Cambria"/>
          <w:sz w:val="26"/>
          <w:szCs w:val="26"/>
        </w:rPr>
        <w:br/>
        <w:t xml:space="preserve">5. Nie stosować żadnych maści lub kropli do oczu. </w:t>
      </w:r>
    </w:p>
    <w:p w14:paraId="6486FA88"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i)  Obrażenia chemiczne oczu </w:t>
      </w:r>
      <w:r w:rsidRPr="005130CC">
        <w:rPr>
          <w:rFonts w:ascii="Cambria" w:hAnsi="Cambria"/>
          <w:b/>
          <w:bCs/>
          <w:sz w:val="26"/>
          <w:szCs w:val="26"/>
        </w:rPr>
        <w:br/>
      </w:r>
      <w:r w:rsidRPr="005130CC">
        <w:rPr>
          <w:rFonts w:ascii="Cambria" w:hAnsi="Cambria"/>
          <w:sz w:val="26"/>
          <w:szCs w:val="26"/>
        </w:rPr>
        <w:t xml:space="preserve">1. Zabezpieczyć ręce przed poparzeniem (nałożyć gumowe rękawice). </w:t>
      </w:r>
      <w:r w:rsidRPr="005130CC">
        <w:rPr>
          <w:rFonts w:ascii="Cambria" w:hAnsi="Cambria"/>
          <w:sz w:val="26"/>
          <w:szCs w:val="26"/>
        </w:rPr>
        <w:br/>
        <w:t xml:space="preserve">2. Poszkodowanego położyć na płaskiej powierzchni, głowę odwrócić w stronę oparzonej gałki ocznej (gdy obie są oparzone – przemywać na przemian). </w:t>
      </w:r>
      <w:r w:rsidRPr="005130CC">
        <w:rPr>
          <w:rFonts w:ascii="Cambria" w:hAnsi="Cambria"/>
          <w:sz w:val="26"/>
          <w:szCs w:val="26"/>
        </w:rPr>
        <w:br/>
        <w:t xml:space="preserve">3. Ochronić zdrowe oko (przykryć opatrunkiem). </w:t>
      </w:r>
      <w:r w:rsidRPr="005130CC">
        <w:rPr>
          <w:rFonts w:ascii="Cambria" w:hAnsi="Cambria"/>
          <w:sz w:val="26"/>
          <w:szCs w:val="26"/>
        </w:rPr>
        <w:br/>
        <w:t xml:space="preserve">4. Rozszerzyć palcami powieki chorego oka, a potem je przemywać. Przy oparzeniu wapnem najpierw usunąć grudki wapna. </w:t>
      </w:r>
      <w:r w:rsidRPr="005130CC">
        <w:rPr>
          <w:rFonts w:ascii="Cambria" w:hAnsi="Cambria"/>
          <w:sz w:val="26"/>
          <w:szCs w:val="26"/>
        </w:rPr>
        <w:br/>
        <w:t xml:space="preserve">5. Wlewać wodę do oka od strony nosa w kierunku skroni przez ok. 20 minut. </w:t>
      </w:r>
    </w:p>
    <w:p w14:paraId="29460DFF" w14:textId="77777777" w:rsidR="009969E0" w:rsidRPr="005130CC" w:rsidRDefault="000743A9">
      <w:pPr>
        <w:spacing w:after="68" w:line="360" w:lineRule="auto"/>
        <w:rPr>
          <w:rFonts w:ascii="Cambria" w:hAnsi="Cambria"/>
          <w:sz w:val="26"/>
          <w:szCs w:val="26"/>
        </w:rPr>
      </w:pPr>
      <w:r w:rsidRPr="005130CC">
        <w:rPr>
          <w:rFonts w:ascii="Cambria" w:hAnsi="Cambria"/>
          <w:sz w:val="26"/>
          <w:szCs w:val="26"/>
        </w:rPr>
        <w:t xml:space="preserve">6. W miarę możliwości poszkodowany powinien poruszać gałką oczną. </w:t>
      </w:r>
      <w:r w:rsidRPr="005130CC">
        <w:rPr>
          <w:rFonts w:ascii="Cambria" w:hAnsi="Cambria"/>
          <w:sz w:val="26"/>
          <w:szCs w:val="26"/>
        </w:rPr>
        <w:br/>
        <w:t xml:space="preserve">7. Widoczne uszkodzenia tkanek osuszyć gazikami. </w:t>
      </w:r>
      <w:r w:rsidRPr="005130CC">
        <w:rPr>
          <w:rFonts w:ascii="Cambria" w:hAnsi="Cambria"/>
          <w:sz w:val="26"/>
          <w:szCs w:val="26"/>
        </w:rPr>
        <w:br/>
        <w:t xml:space="preserve">8. Obandażować oczy i pozostawić w bezruchu. </w:t>
      </w:r>
      <w:r w:rsidRPr="005130CC">
        <w:rPr>
          <w:rFonts w:ascii="Cambria" w:hAnsi="Cambria"/>
          <w:sz w:val="26"/>
          <w:szCs w:val="26"/>
        </w:rPr>
        <w:br/>
        <w:t xml:space="preserve">9. Zapewnić transport do lekarza, do tego czasu opiekować się poszkodowanym. </w:t>
      </w:r>
    </w:p>
    <w:p w14:paraId="7F93BA43"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br/>
        <w:t xml:space="preserve">j) Zadławienia </w:t>
      </w:r>
      <w:r w:rsidRPr="005130CC">
        <w:rPr>
          <w:rFonts w:ascii="Cambria" w:hAnsi="Cambria"/>
          <w:b/>
          <w:bCs/>
          <w:sz w:val="26"/>
          <w:szCs w:val="26"/>
        </w:rPr>
        <w:br/>
      </w:r>
      <w:r w:rsidRPr="005130CC">
        <w:rPr>
          <w:rFonts w:ascii="Cambria" w:hAnsi="Cambria"/>
          <w:sz w:val="26"/>
          <w:szCs w:val="26"/>
        </w:rPr>
        <w:t xml:space="preserve">1. Nakłonić poszkodowanego do kaszlu. </w:t>
      </w:r>
      <w:r w:rsidRPr="005130CC">
        <w:rPr>
          <w:rFonts w:ascii="Cambria" w:hAnsi="Cambria"/>
          <w:sz w:val="26"/>
          <w:szCs w:val="26"/>
        </w:rPr>
        <w:br/>
        <w:t xml:space="preserve">2. Uderzyć </w:t>
      </w:r>
      <w:r w:rsidR="002F5713">
        <w:rPr>
          <w:rFonts w:ascii="Cambria" w:hAnsi="Cambria"/>
          <w:sz w:val="26"/>
          <w:szCs w:val="26"/>
        </w:rPr>
        <w:t xml:space="preserve">5 razy w okolicę </w:t>
      </w:r>
      <w:proofErr w:type="spellStart"/>
      <w:r w:rsidR="002F5713">
        <w:rPr>
          <w:rFonts w:ascii="Cambria" w:hAnsi="Cambria"/>
          <w:sz w:val="26"/>
          <w:szCs w:val="26"/>
        </w:rPr>
        <w:t>międzyłopatkową</w:t>
      </w:r>
      <w:proofErr w:type="spellEnd"/>
      <w:r w:rsidRPr="005130CC">
        <w:rPr>
          <w:rFonts w:ascii="Cambria" w:hAnsi="Cambria"/>
          <w:sz w:val="26"/>
          <w:szCs w:val="26"/>
        </w:rPr>
        <w:t xml:space="preserve">. </w:t>
      </w:r>
      <w:r w:rsidRPr="005130CC">
        <w:rPr>
          <w:rFonts w:ascii="Cambria" w:hAnsi="Cambria"/>
          <w:sz w:val="26"/>
          <w:szCs w:val="26"/>
        </w:rPr>
        <w:br/>
        <w:t>3. Wykonać 5 razy uciśnięcie nadbrzusza. Ratownik staje z tyłu poszkodowanego, obejmuje go rękoma, kładąc jedną pięść na nadbrzuszu</w:t>
      </w:r>
      <w:r w:rsidRPr="005130CC">
        <w:rPr>
          <w:rFonts w:ascii="Cambria" w:hAnsi="Cambria"/>
          <w:sz w:val="26"/>
          <w:szCs w:val="26"/>
        </w:rPr>
        <w:br/>
        <w:t xml:space="preserve"> (pod mostkiem), a drugą ręką chwytając pięść pierwszej. Wykonuje silne w kierunku górno-tylnym. Z uwagi na możliwość utraty przytomności przez poszkodowanego ratownik powinien go asekurować – wstawić stopę między stopy poszkodowanego i oprzeć poszkodowanego o swoje biodro. </w:t>
      </w:r>
      <w:r w:rsidRPr="005130CC">
        <w:rPr>
          <w:rFonts w:ascii="Cambria" w:hAnsi="Cambria"/>
          <w:sz w:val="26"/>
          <w:szCs w:val="26"/>
        </w:rPr>
        <w:br/>
        <w:t xml:space="preserve">4. Powtarzać punkt 2 i 3 do momentu udrożnienia dróg oddechowych lub utraty przytomności przez poszkodowanego. </w:t>
      </w:r>
      <w:r w:rsidRPr="005130CC">
        <w:rPr>
          <w:rFonts w:ascii="Cambria" w:hAnsi="Cambria"/>
          <w:sz w:val="26"/>
          <w:szCs w:val="26"/>
        </w:rPr>
        <w:br/>
        <w:t xml:space="preserve">5. Jeżeli poszkodowany jest nieprzytomny, wezwać pomoc. </w:t>
      </w:r>
      <w:r w:rsidRPr="005130CC">
        <w:rPr>
          <w:rFonts w:ascii="Cambria" w:hAnsi="Cambria"/>
          <w:sz w:val="26"/>
          <w:szCs w:val="26"/>
        </w:rPr>
        <w:br/>
        <w:t xml:space="preserve">6. Udrożnić drogi oddechowe. Wykonanie: stań z boku poszkodowanego, odegnij głowę ku tyłowi, kładąc rękę na czole poszkodowanego, i unieś żuchwę </w:t>
      </w:r>
      <w:r w:rsidRPr="005130CC">
        <w:rPr>
          <w:rFonts w:ascii="Cambria" w:hAnsi="Cambria"/>
          <w:sz w:val="26"/>
          <w:szCs w:val="26"/>
        </w:rPr>
        <w:lastRenderedPageBreak/>
        <w:t xml:space="preserve">dwoma palcami drugiej ręki. </w:t>
      </w:r>
      <w:r w:rsidRPr="005130CC">
        <w:rPr>
          <w:rFonts w:ascii="Cambria" w:hAnsi="Cambria"/>
          <w:sz w:val="26"/>
          <w:szCs w:val="26"/>
        </w:rPr>
        <w:br/>
        <w:t xml:space="preserve">7. Wykonać 2 wdechy i skontrolować rezultaty – obserwacja wychyleń klatki piersiowej. </w:t>
      </w:r>
      <w:r w:rsidRPr="005130CC">
        <w:rPr>
          <w:rFonts w:ascii="Cambria" w:hAnsi="Cambria"/>
          <w:sz w:val="26"/>
          <w:szCs w:val="26"/>
        </w:rPr>
        <w:br/>
        <w:t xml:space="preserve">8. Repozycja głowy – powtórzyć punkt 3 w celu eliminacji wcześniejszego błędu ratownika. </w:t>
      </w:r>
      <w:r w:rsidRPr="005130CC">
        <w:rPr>
          <w:rFonts w:ascii="Cambria" w:hAnsi="Cambria"/>
          <w:sz w:val="26"/>
          <w:szCs w:val="26"/>
        </w:rPr>
        <w:br/>
        <w:t xml:space="preserve">9. Ponownie wykonać dwa wdechy i skontrolować rezultaty – obserwacja wychyleń klatki piersiowej. </w:t>
      </w:r>
      <w:r w:rsidRPr="005130CC">
        <w:rPr>
          <w:rFonts w:ascii="Cambria" w:hAnsi="Cambria"/>
          <w:sz w:val="26"/>
          <w:szCs w:val="26"/>
        </w:rPr>
        <w:br/>
        <w:t xml:space="preserve">10. 5 uciśnięć nadbrzusza – ratownik klęka nad poszkodowanym, kładzie część dłoniową nadgarstka na nadbrzuszu poszkodowanego, drugą opiera na pierwszej i wykonuje silne uciśnięcia w kierunku głowy i grzbietu poszkodowanego. </w:t>
      </w:r>
    </w:p>
    <w:p w14:paraId="615D993E"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k) Porażenie prądem </w:t>
      </w:r>
      <w:r w:rsidRPr="005130CC">
        <w:rPr>
          <w:rFonts w:ascii="Cambria" w:hAnsi="Cambria"/>
          <w:b/>
          <w:bCs/>
          <w:sz w:val="26"/>
          <w:szCs w:val="26"/>
        </w:rPr>
        <w:br/>
      </w:r>
      <w:r w:rsidRPr="005130CC">
        <w:rPr>
          <w:rFonts w:ascii="Cambria" w:hAnsi="Cambria"/>
          <w:sz w:val="26"/>
          <w:szCs w:val="26"/>
        </w:rPr>
        <w:t xml:space="preserve">1. Usunąć przyczynę, która spowodowała porażenie prądem. </w:t>
      </w:r>
      <w:r w:rsidRPr="005130CC">
        <w:rPr>
          <w:rFonts w:ascii="Cambria" w:hAnsi="Cambria"/>
          <w:sz w:val="26"/>
          <w:szCs w:val="26"/>
        </w:rPr>
        <w:br/>
        <w:t xml:space="preserve">2. Przede wszystkim należy wyłączyć źródło prądu i jeśli jest to niemożliwe – odciągnąć poszkodowanego za pomocą nieprzewodzących materiałów (np. kawałka suchego drewna lub drążka izolacyjnego). Ratownik musi też zadbać </w:t>
      </w:r>
      <w:r w:rsidRPr="005130CC">
        <w:rPr>
          <w:rFonts w:ascii="Cambria" w:hAnsi="Cambria"/>
          <w:sz w:val="26"/>
          <w:szCs w:val="26"/>
        </w:rPr>
        <w:br/>
        <w:t xml:space="preserve"> własne bezpieczeństwo i uważać, aby samemu nie zostać porażonym. </w:t>
      </w:r>
      <w:r w:rsidRPr="005130CC">
        <w:rPr>
          <w:rFonts w:ascii="Cambria" w:hAnsi="Cambria"/>
          <w:sz w:val="26"/>
          <w:szCs w:val="26"/>
        </w:rPr>
        <w:br/>
        <w:t xml:space="preserve">3. Ocenić objawy życiowe i – jeśli to konieczne – rozpocząć resuscytację. Gdyby masaż serca był nie możliwy </w:t>
      </w:r>
      <w:r w:rsidRPr="005130CC">
        <w:rPr>
          <w:rFonts w:ascii="Cambria" w:hAnsi="Cambria"/>
          <w:sz w:val="26"/>
          <w:szCs w:val="26"/>
        </w:rPr>
        <w:br/>
        <w:t xml:space="preserve">4. Z powodu sztywności klatki piersiowej należy wykonywać sztuczne oddychanie do czasu, aż klatka piersiowa stanie się na powrót podatna na ucisk mostka. </w:t>
      </w:r>
      <w:r w:rsidRPr="005130CC">
        <w:rPr>
          <w:rFonts w:ascii="Cambria" w:hAnsi="Cambria"/>
          <w:sz w:val="26"/>
          <w:szCs w:val="26"/>
        </w:rPr>
        <w:br/>
        <w:t xml:space="preserve">5. Wezwać karetkę pogotowia. </w:t>
      </w:r>
      <w:r w:rsidRPr="005130CC">
        <w:rPr>
          <w:rFonts w:ascii="Cambria" w:hAnsi="Cambria"/>
          <w:sz w:val="26"/>
          <w:szCs w:val="26"/>
        </w:rPr>
        <w:br/>
        <w:t xml:space="preserve">6. Ocenić obrażenia ciała: unieruchomić przy złamaniach i zwichnięciach. </w:t>
      </w:r>
      <w:r w:rsidRPr="005130CC">
        <w:rPr>
          <w:rFonts w:ascii="Cambria" w:hAnsi="Cambria"/>
          <w:sz w:val="26"/>
          <w:szCs w:val="26"/>
        </w:rPr>
        <w:br/>
        <w:t xml:space="preserve">7. Chłodzić i zabezpieczyć rany przed zakażeniem w oparzeniach. </w:t>
      </w:r>
      <w:r w:rsidRPr="005130CC">
        <w:rPr>
          <w:rFonts w:ascii="Cambria" w:hAnsi="Cambria"/>
          <w:sz w:val="26"/>
          <w:szCs w:val="26"/>
        </w:rPr>
        <w:br/>
        <w:t xml:space="preserve">8. W zależności od stanu przytomności poszkodowanego: </w:t>
      </w:r>
      <w:r w:rsidRPr="005130CC">
        <w:rPr>
          <w:rFonts w:ascii="Cambria" w:hAnsi="Cambria"/>
          <w:sz w:val="26"/>
          <w:szCs w:val="26"/>
        </w:rPr>
        <w:br/>
        <w:t xml:space="preserve">a) przetransportować go do szpitala, nawet jeśli jest przytomny; </w:t>
      </w:r>
      <w:r w:rsidRPr="005130CC">
        <w:rPr>
          <w:rFonts w:ascii="Cambria" w:hAnsi="Cambria"/>
          <w:sz w:val="26"/>
          <w:szCs w:val="26"/>
        </w:rPr>
        <w:br/>
        <w:t xml:space="preserve">b) jeśli jest nieprzytomny, ale ma zachowany oddech i krążenie, a jednocześnie wykluczamy uraz kręgosłupa i wstrząs – ułożyć poszkodowanego w pozycji </w:t>
      </w:r>
      <w:r w:rsidRPr="005130CC">
        <w:rPr>
          <w:rFonts w:ascii="Cambria" w:hAnsi="Cambria"/>
          <w:sz w:val="26"/>
          <w:szCs w:val="26"/>
        </w:rPr>
        <w:lastRenderedPageBreak/>
        <w:t xml:space="preserve">bezpiecznej; </w:t>
      </w:r>
      <w:r w:rsidRPr="005130CC">
        <w:rPr>
          <w:rFonts w:ascii="Cambria" w:hAnsi="Cambria"/>
          <w:sz w:val="26"/>
          <w:szCs w:val="26"/>
        </w:rPr>
        <w:br/>
        <w:t xml:space="preserve">c) jeśli stwierdza się objawy wstrząsu – podjęcie odpowiednich działań. </w:t>
      </w:r>
    </w:p>
    <w:p w14:paraId="5ECCD7EF"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l) Drgawki </w:t>
      </w:r>
      <w:r w:rsidRPr="005130CC">
        <w:rPr>
          <w:rFonts w:ascii="Cambria" w:hAnsi="Cambria"/>
          <w:b/>
          <w:bCs/>
          <w:sz w:val="26"/>
          <w:szCs w:val="26"/>
        </w:rPr>
        <w:br/>
      </w:r>
      <w:r w:rsidRPr="005130CC">
        <w:rPr>
          <w:rFonts w:ascii="Cambria" w:hAnsi="Cambria"/>
          <w:sz w:val="26"/>
          <w:szCs w:val="26"/>
        </w:rPr>
        <w:t xml:space="preserve">1. Postępowanie sprowadza się do zapewnienia poszkodowanemu warunków ograniczających możliwość dalszych obrażeń. </w:t>
      </w:r>
      <w:r w:rsidRPr="005130CC">
        <w:rPr>
          <w:rFonts w:ascii="Cambria" w:hAnsi="Cambria"/>
          <w:sz w:val="26"/>
          <w:szCs w:val="26"/>
        </w:rPr>
        <w:br/>
        <w:t xml:space="preserve">2. Zabezpieczyć przed upadkiem i urazami. </w:t>
      </w:r>
      <w:r w:rsidRPr="005130CC">
        <w:rPr>
          <w:rFonts w:ascii="Cambria" w:hAnsi="Cambria"/>
          <w:sz w:val="26"/>
          <w:szCs w:val="26"/>
        </w:rPr>
        <w:br/>
        <w:t xml:space="preserve">3. Udrożnić drogi oddechowe, przytrzymać głowę. </w:t>
      </w:r>
      <w:r w:rsidRPr="005130CC">
        <w:rPr>
          <w:rFonts w:ascii="Cambria" w:hAnsi="Cambria"/>
          <w:sz w:val="26"/>
          <w:szCs w:val="26"/>
        </w:rPr>
        <w:br/>
        <w:t xml:space="preserve">4. Nie wkładać w usta poszkodowanego jakichkolwiek przedmiotów. </w:t>
      </w:r>
      <w:r w:rsidRPr="005130CC">
        <w:rPr>
          <w:rFonts w:ascii="Cambria" w:hAnsi="Cambria"/>
          <w:sz w:val="26"/>
          <w:szCs w:val="26"/>
        </w:rPr>
        <w:br/>
        <w:t xml:space="preserve">5. Nie krępować ciała poszkodowanego. </w:t>
      </w:r>
      <w:r w:rsidRPr="005130CC">
        <w:rPr>
          <w:rFonts w:ascii="Cambria" w:hAnsi="Cambria"/>
          <w:sz w:val="26"/>
          <w:szCs w:val="26"/>
        </w:rPr>
        <w:br/>
        <w:t xml:space="preserve">6. Ułożyć w pozycji bezpiecznej po zakończeniu napadu drgawkowego. </w:t>
      </w:r>
      <w:r w:rsidRPr="005130CC">
        <w:rPr>
          <w:rFonts w:ascii="Cambria" w:hAnsi="Cambria"/>
          <w:sz w:val="26"/>
          <w:szCs w:val="26"/>
        </w:rPr>
        <w:br/>
        <w:t xml:space="preserve">7. Kontrolować drożność dróg oddechowych i funkcji życiowych. </w:t>
      </w:r>
      <w:r w:rsidRPr="005130CC">
        <w:rPr>
          <w:rFonts w:ascii="Cambria" w:hAnsi="Cambria"/>
          <w:sz w:val="26"/>
          <w:szCs w:val="26"/>
        </w:rPr>
        <w:br/>
        <w:t>8. Wezwać pomoc medyczną.</w:t>
      </w:r>
    </w:p>
    <w:p w14:paraId="7384C1B0"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ł)  Oparzenia </w:t>
      </w:r>
      <w:r w:rsidRPr="005130CC">
        <w:rPr>
          <w:rFonts w:ascii="Cambria" w:hAnsi="Cambria"/>
          <w:b/>
          <w:bCs/>
          <w:sz w:val="26"/>
          <w:szCs w:val="26"/>
        </w:rPr>
        <w:br/>
      </w:r>
      <w:r w:rsidRPr="005130CC">
        <w:rPr>
          <w:rFonts w:ascii="Cambria" w:hAnsi="Cambria"/>
          <w:sz w:val="26"/>
          <w:szCs w:val="26"/>
        </w:rPr>
        <w:t xml:space="preserve">1. Odsunięcie poszkodowanego od źródła ciepła. 2. Ugaszenie odzieży. Palący się materiał usuwamy, jeśli jest przyczepiony do ubrania, lub pozostawiamy, gdy jest przyczepiony do skóry. </w:t>
      </w:r>
      <w:r w:rsidRPr="005130CC">
        <w:rPr>
          <w:rFonts w:ascii="Cambria" w:hAnsi="Cambria"/>
          <w:sz w:val="26"/>
          <w:szCs w:val="26"/>
        </w:rPr>
        <w:br/>
        <w:t xml:space="preserve">3. Zapewnić drożność dróg oddechowych (należy usunąć oparzonego z pomieszczenia zadymionego). </w:t>
      </w:r>
      <w:r w:rsidRPr="005130CC">
        <w:rPr>
          <w:rFonts w:ascii="Cambria" w:hAnsi="Cambria"/>
          <w:sz w:val="26"/>
          <w:szCs w:val="26"/>
        </w:rPr>
        <w:br/>
        <w:t xml:space="preserve">4. Natychmiast schłodzić zimną wodą oparzoną powierzchnię przez kilkanaście minut. </w:t>
      </w:r>
      <w:r w:rsidRPr="005130CC">
        <w:rPr>
          <w:rFonts w:ascii="Cambria" w:hAnsi="Cambria"/>
          <w:sz w:val="26"/>
          <w:szCs w:val="26"/>
        </w:rPr>
        <w:br/>
        <w:t xml:space="preserve">5. Przy oparzeniach w obrębie jamy ustnej i gardła poszkodowany powinien płukać gardło zimną wodą albo ssać kawałki lodu. </w:t>
      </w:r>
      <w:r w:rsidRPr="005130CC">
        <w:rPr>
          <w:rFonts w:ascii="Cambria" w:hAnsi="Cambria"/>
          <w:sz w:val="26"/>
          <w:szCs w:val="26"/>
        </w:rPr>
        <w:br/>
        <w:t xml:space="preserve">6. W przypadku oparzeń chemicznych należy spłukiwać oparzoną powierzchnię strumieniem bieżącej wody przez 15 minut. </w:t>
      </w:r>
      <w:r w:rsidRPr="005130CC">
        <w:rPr>
          <w:rFonts w:ascii="Cambria" w:hAnsi="Cambria"/>
          <w:sz w:val="26"/>
          <w:szCs w:val="26"/>
        </w:rPr>
        <w:br/>
        <w:t xml:space="preserve">7. Jedynie w przypadku oparzeń wapnem niegaszonym przed ich zmywaniem należy najpierw wytrzeć wapno na sucho. </w:t>
      </w:r>
      <w:r w:rsidRPr="005130CC">
        <w:rPr>
          <w:rFonts w:ascii="Cambria" w:hAnsi="Cambria"/>
          <w:sz w:val="26"/>
          <w:szCs w:val="26"/>
        </w:rPr>
        <w:br/>
        <w:t xml:space="preserve">8. Koniecznie zdjąć ciasne ozdoby (ze względu na obrzęk). </w:t>
      </w:r>
      <w:r w:rsidRPr="005130CC">
        <w:rPr>
          <w:rFonts w:ascii="Cambria" w:hAnsi="Cambria"/>
          <w:sz w:val="26"/>
          <w:szCs w:val="26"/>
        </w:rPr>
        <w:br/>
        <w:t xml:space="preserve">9. Rany zabezpieczyć opatrunkiem. </w:t>
      </w:r>
      <w:r w:rsidRPr="005130CC">
        <w:rPr>
          <w:rFonts w:ascii="Cambria" w:hAnsi="Cambria"/>
          <w:sz w:val="26"/>
          <w:szCs w:val="26"/>
        </w:rPr>
        <w:br/>
        <w:t xml:space="preserve">10. Przy wstrząsie ułożyć poszkodowanego w pozycji przeciwwstrząsowej. </w:t>
      </w:r>
      <w:r w:rsidRPr="005130CC">
        <w:rPr>
          <w:rFonts w:ascii="Cambria" w:hAnsi="Cambria"/>
          <w:sz w:val="26"/>
          <w:szCs w:val="26"/>
        </w:rPr>
        <w:br/>
        <w:t>11. Przewieźć poszkodowanego do szpitala.</w:t>
      </w:r>
    </w:p>
    <w:p w14:paraId="47078349" w14:textId="77777777" w:rsidR="009969E0" w:rsidRPr="005130CC" w:rsidRDefault="000743A9">
      <w:pPr>
        <w:spacing w:line="360" w:lineRule="auto"/>
        <w:rPr>
          <w:rFonts w:ascii="Cambria" w:hAnsi="Cambria"/>
          <w:sz w:val="26"/>
          <w:szCs w:val="26"/>
        </w:rPr>
      </w:pPr>
      <w:r w:rsidRPr="005130CC">
        <w:rPr>
          <w:rFonts w:ascii="Cambria" w:hAnsi="Cambria"/>
          <w:sz w:val="26"/>
          <w:szCs w:val="26"/>
        </w:rPr>
        <w:lastRenderedPageBreak/>
        <w:t xml:space="preserve"> </w:t>
      </w:r>
      <w:r w:rsidRPr="005130CC">
        <w:rPr>
          <w:rFonts w:ascii="Cambria" w:hAnsi="Cambria"/>
          <w:b/>
          <w:bCs/>
          <w:sz w:val="26"/>
          <w:szCs w:val="26"/>
        </w:rPr>
        <w:t xml:space="preserve">m) Omdlenia </w:t>
      </w:r>
      <w:r w:rsidRPr="005130CC">
        <w:rPr>
          <w:rFonts w:ascii="Cambria" w:hAnsi="Cambria"/>
          <w:b/>
          <w:bCs/>
          <w:sz w:val="26"/>
          <w:szCs w:val="26"/>
        </w:rPr>
        <w:br/>
      </w:r>
      <w:r w:rsidRPr="005130CC">
        <w:rPr>
          <w:rFonts w:ascii="Cambria" w:hAnsi="Cambria"/>
          <w:sz w:val="26"/>
          <w:szCs w:val="26"/>
        </w:rPr>
        <w:t xml:space="preserve">1. Ułożyć poszkodowanego na plecach. </w:t>
      </w:r>
      <w:r w:rsidRPr="005130CC">
        <w:rPr>
          <w:rFonts w:ascii="Cambria" w:hAnsi="Cambria"/>
          <w:sz w:val="26"/>
          <w:szCs w:val="26"/>
        </w:rPr>
        <w:br/>
        <w:t xml:space="preserve">2. Zastosować pozycję czterokończynową (jednoczesne uniesienie kończyn górnych i dolnych). </w:t>
      </w:r>
      <w:r w:rsidRPr="005130CC">
        <w:rPr>
          <w:rFonts w:ascii="Cambria" w:hAnsi="Cambria"/>
          <w:sz w:val="26"/>
          <w:szCs w:val="26"/>
        </w:rPr>
        <w:br/>
        <w:t xml:space="preserve">3. Usunąć ewentualne przyczyny (przewietrzyć pomieszczenie itp.). </w:t>
      </w:r>
    </w:p>
    <w:p w14:paraId="06445539"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n)  Utrata przytomności </w:t>
      </w:r>
      <w:r w:rsidRPr="005130CC">
        <w:rPr>
          <w:rFonts w:ascii="Cambria" w:hAnsi="Cambria"/>
          <w:b/>
          <w:bCs/>
          <w:sz w:val="26"/>
          <w:szCs w:val="26"/>
        </w:rPr>
        <w:br/>
      </w:r>
      <w:r w:rsidRPr="005130CC">
        <w:rPr>
          <w:rFonts w:ascii="Cambria" w:hAnsi="Cambria"/>
          <w:sz w:val="26"/>
          <w:szCs w:val="26"/>
        </w:rPr>
        <w:t xml:space="preserve">1. Wezwać pomoc. </w:t>
      </w:r>
      <w:r w:rsidRPr="005130CC">
        <w:rPr>
          <w:rFonts w:ascii="Cambria" w:hAnsi="Cambria"/>
          <w:sz w:val="26"/>
          <w:szCs w:val="26"/>
        </w:rPr>
        <w:br/>
        <w:t xml:space="preserve">2. Ocenić oddech. </w:t>
      </w:r>
      <w:r w:rsidRPr="005130CC">
        <w:rPr>
          <w:rFonts w:ascii="Cambria" w:hAnsi="Cambria"/>
          <w:sz w:val="26"/>
          <w:szCs w:val="26"/>
        </w:rPr>
        <w:br/>
        <w:t xml:space="preserve">3. Zanalizować przyczynę i możliwych następstw. </w:t>
      </w:r>
      <w:r w:rsidRPr="005130CC">
        <w:rPr>
          <w:rFonts w:ascii="Cambria" w:hAnsi="Cambria"/>
          <w:sz w:val="26"/>
          <w:szCs w:val="26"/>
        </w:rPr>
        <w:br/>
        <w:t xml:space="preserve">4. Jeżeli poszkodowany oddycha, po wykluczeniu urazów ułożyć go w pozycji bezpiecznej i kontrolować oddech. </w:t>
      </w:r>
    </w:p>
    <w:p w14:paraId="06862D0C"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Pozycja bezpieczna </w:t>
      </w:r>
      <w:r w:rsidRPr="005130CC">
        <w:rPr>
          <w:rFonts w:ascii="Cambria" w:hAnsi="Cambria"/>
          <w:b/>
          <w:bCs/>
          <w:sz w:val="26"/>
          <w:szCs w:val="26"/>
        </w:rPr>
        <w:br/>
      </w:r>
      <w:r w:rsidRPr="005130CC">
        <w:rPr>
          <w:rFonts w:ascii="Cambria" w:hAnsi="Cambria"/>
          <w:sz w:val="26"/>
          <w:szCs w:val="26"/>
        </w:rPr>
        <w:t xml:space="preserve">1. Ratownik przywodzi kończyny górne poszkodowanego do tułowia. </w:t>
      </w:r>
      <w:r w:rsidRPr="005130CC">
        <w:rPr>
          <w:rFonts w:ascii="Cambria" w:hAnsi="Cambria"/>
          <w:sz w:val="26"/>
          <w:szCs w:val="26"/>
        </w:rPr>
        <w:br/>
        <w:t xml:space="preserve">2. Kończyny dolne układa razem. </w:t>
      </w:r>
      <w:r w:rsidRPr="005130CC">
        <w:rPr>
          <w:rFonts w:ascii="Cambria" w:hAnsi="Cambria"/>
          <w:sz w:val="26"/>
          <w:szCs w:val="26"/>
        </w:rPr>
        <w:br/>
        <w:t xml:space="preserve">3. Klęka z tej strony poszkodowanego, w którą zamierza go obrócić. </w:t>
      </w:r>
      <w:r w:rsidRPr="005130CC">
        <w:rPr>
          <w:rFonts w:ascii="Cambria" w:hAnsi="Cambria"/>
          <w:sz w:val="26"/>
          <w:szCs w:val="26"/>
        </w:rPr>
        <w:br/>
        <w:t>4. Rękę bliższą sobie układa pod kątem 90o. Następnie zgina w łokciu tak, aby dłoń była skierowana ku górze.</w:t>
      </w:r>
      <w:r w:rsidRPr="005130CC">
        <w:rPr>
          <w:rFonts w:ascii="Cambria" w:hAnsi="Cambria"/>
          <w:sz w:val="26"/>
          <w:szCs w:val="26"/>
        </w:rPr>
        <w:br/>
        <w:t xml:space="preserve">5. Dalszą rękę przekłada w poprzek klatki piersiowej poszkodowanego i kładzie dłoń pod bliższym sobie policzkiem ofiary. </w:t>
      </w:r>
      <w:r w:rsidRPr="005130CC">
        <w:rPr>
          <w:rFonts w:ascii="Cambria" w:hAnsi="Cambria"/>
          <w:sz w:val="26"/>
          <w:szCs w:val="26"/>
        </w:rPr>
        <w:br/>
        <w:t xml:space="preserve">6. Zgina dalszą kończynę dolną poszkodowanego w kolanie i stabilizuje, podkładając stopę pod drugą kończynę. </w:t>
      </w:r>
      <w:r w:rsidRPr="005130CC">
        <w:rPr>
          <w:rFonts w:ascii="Cambria" w:hAnsi="Cambria"/>
          <w:sz w:val="26"/>
          <w:szCs w:val="26"/>
        </w:rPr>
        <w:br/>
        <w:t xml:space="preserve">7. Stabilizując dalszą kończynę górną poszkodowanego przy policzku ofiary jedną ręką, drugą ręką ciągnie do siebie uniesione kolano. Poszkodowany obraca się w stronę ratownika. </w:t>
      </w:r>
      <w:r w:rsidRPr="005130CC">
        <w:rPr>
          <w:rFonts w:ascii="Cambria" w:hAnsi="Cambria"/>
          <w:sz w:val="26"/>
          <w:szCs w:val="26"/>
        </w:rPr>
        <w:br/>
        <w:t xml:space="preserve">8. Ratownik układa kończynę, za którą ciągną poszkodowanego tak, aby staw biodrowy i kolanowy były zgięte pod kątem prostym. </w:t>
      </w:r>
      <w:r w:rsidRPr="005130CC">
        <w:rPr>
          <w:rFonts w:ascii="Cambria" w:hAnsi="Cambria"/>
          <w:sz w:val="26"/>
          <w:szCs w:val="26"/>
        </w:rPr>
        <w:br/>
        <w:t xml:space="preserve">9. Odgina głowę poszkodowanego ku tyłowi, aby udrożnić drogi oddechowe. </w:t>
      </w:r>
      <w:r w:rsidRPr="005130CC">
        <w:rPr>
          <w:rFonts w:ascii="Cambria" w:hAnsi="Cambria"/>
          <w:sz w:val="26"/>
          <w:szCs w:val="26"/>
        </w:rPr>
        <w:br/>
        <w:t xml:space="preserve">10. Gdy to konieczne, wkłada rękę podłożoną pod policzek głębiej pod głowę, aby utrzymać odgięcie głowy ku tyłowi. </w:t>
      </w:r>
      <w:r w:rsidRPr="005130CC">
        <w:rPr>
          <w:rFonts w:ascii="Cambria" w:hAnsi="Cambria"/>
          <w:sz w:val="26"/>
          <w:szCs w:val="26"/>
        </w:rPr>
        <w:br/>
        <w:t>11. Okrywa poszkodowanego, chroniąc przed utratą ciepła.</w:t>
      </w:r>
      <w:r w:rsidRPr="005130CC">
        <w:rPr>
          <w:rFonts w:ascii="Cambria" w:hAnsi="Cambria"/>
          <w:sz w:val="26"/>
          <w:szCs w:val="26"/>
        </w:rPr>
        <w:br/>
      </w:r>
      <w:r w:rsidRPr="005130CC">
        <w:rPr>
          <w:rFonts w:ascii="Cambria" w:hAnsi="Cambria"/>
          <w:sz w:val="26"/>
          <w:szCs w:val="26"/>
        </w:rPr>
        <w:lastRenderedPageBreak/>
        <w:t xml:space="preserve">12. Regularnie sprawdza oddech. </w:t>
      </w:r>
      <w:r w:rsidRPr="005130CC">
        <w:rPr>
          <w:rFonts w:ascii="Cambria" w:hAnsi="Cambria"/>
          <w:sz w:val="26"/>
          <w:szCs w:val="26"/>
        </w:rPr>
        <w:br/>
        <w:t xml:space="preserve">13. Po 30 minutach kładzie poszkodowanego na drugim boku. </w:t>
      </w:r>
    </w:p>
    <w:p w14:paraId="647AE7D2" w14:textId="77777777" w:rsidR="009969E0" w:rsidRPr="005130CC" w:rsidRDefault="009969E0">
      <w:pPr>
        <w:spacing w:line="360" w:lineRule="auto"/>
        <w:rPr>
          <w:rFonts w:ascii="Cambria" w:hAnsi="Cambria"/>
          <w:sz w:val="26"/>
          <w:szCs w:val="26"/>
        </w:rPr>
      </w:pPr>
    </w:p>
    <w:p w14:paraId="5A1C418C"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Techniki podstawowych zabiegów reanimacyjnych </w:t>
      </w:r>
      <w:r w:rsidRPr="005130CC">
        <w:rPr>
          <w:rFonts w:ascii="Cambria" w:hAnsi="Cambria"/>
          <w:b/>
          <w:bCs/>
          <w:sz w:val="26"/>
          <w:szCs w:val="26"/>
        </w:rPr>
        <w:br/>
      </w:r>
      <w:r w:rsidRPr="005130CC">
        <w:rPr>
          <w:rFonts w:ascii="Cambria" w:hAnsi="Cambria"/>
          <w:sz w:val="26"/>
          <w:szCs w:val="26"/>
        </w:rPr>
        <w:t xml:space="preserve">Po rozpoznaniu zatrzymania serca (utrata przytomności + brak tętna w tętnicy szyjnej) należy: </w:t>
      </w:r>
      <w:r w:rsidRPr="005130CC">
        <w:rPr>
          <w:rFonts w:ascii="Cambria" w:hAnsi="Cambria"/>
          <w:sz w:val="26"/>
          <w:szCs w:val="26"/>
        </w:rPr>
        <w:br/>
        <w:t xml:space="preserve">1. Ułożyć ratowanego na wznak na twardym podłożu. </w:t>
      </w:r>
      <w:r w:rsidRPr="005130CC">
        <w:rPr>
          <w:rFonts w:ascii="Cambria" w:hAnsi="Cambria"/>
          <w:sz w:val="26"/>
          <w:szCs w:val="26"/>
        </w:rPr>
        <w:br/>
        <w:t xml:space="preserve">2. Odchylić głowę ratowanego ku tyłowi. </w:t>
      </w:r>
      <w:r w:rsidRPr="005130CC">
        <w:rPr>
          <w:rFonts w:ascii="Cambria" w:hAnsi="Cambria"/>
          <w:sz w:val="26"/>
          <w:szCs w:val="26"/>
        </w:rPr>
        <w:br/>
        <w:t xml:space="preserve">3. Sprawdzić palcem jamę ustną i ewentualnie usunąć ciała obce (ruchome protezy zębowe). </w:t>
      </w:r>
      <w:r w:rsidRPr="005130CC">
        <w:rPr>
          <w:rFonts w:ascii="Cambria" w:hAnsi="Cambria"/>
          <w:sz w:val="26"/>
          <w:szCs w:val="26"/>
        </w:rPr>
        <w:br/>
        <w:t>4. Rozpocząć wykonywanie sztucznego oddychania metodą usta-usta i masaż serca.</w:t>
      </w:r>
    </w:p>
    <w:p w14:paraId="090B8509" w14:textId="77777777" w:rsidR="009969E0" w:rsidRPr="005130CC" w:rsidRDefault="000743A9">
      <w:pPr>
        <w:spacing w:line="360" w:lineRule="auto"/>
        <w:rPr>
          <w:rFonts w:ascii="Cambria" w:hAnsi="Cambria"/>
          <w:sz w:val="26"/>
          <w:szCs w:val="26"/>
        </w:rPr>
      </w:pPr>
      <w:r w:rsidRPr="005130CC">
        <w:rPr>
          <w:rFonts w:ascii="Cambria" w:hAnsi="Cambria"/>
          <w:b/>
          <w:bCs/>
          <w:sz w:val="26"/>
          <w:szCs w:val="26"/>
        </w:rPr>
        <w:t xml:space="preserve">Oddech metodą usta-usta </w:t>
      </w:r>
      <w:r w:rsidRPr="005130CC">
        <w:rPr>
          <w:rFonts w:ascii="Cambria" w:hAnsi="Cambria"/>
          <w:b/>
          <w:bCs/>
          <w:sz w:val="26"/>
          <w:szCs w:val="26"/>
        </w:rPr>
        <w:br/>
      </w:r>
      <w:r w:rsidRPr="005130CC">
        <w:rPr>
          <w:rFonts w:ascii="Cambria" w:hAnsi="Cambria"/>
          <w:sz w:val="26"/>
          <w:szCs w:val="26"/>
        </w:rPr>
        <w:t>Ratownik klęczy z boku ratowanego na wysokości jego głowy, kładzie jedną dłoń na czole ratowanego, drugą podkłada pod kark, odginając głowę ratowanego ku tyłowi. Jeżeli żuchwa opada nadmiernie ku dołowi, należy dłonią (zamiast podkładać ją pod kark) ująć brodę i żuchwę podciągnąć ku górze. Ratownik nabiera głęboki wdech, zaciska nos ratowanego palcami dłoni trzymanej na czole, przykłada swe usta do ust ratowanego, możliwie szczelnie, i wdmuchuje w nie energicznie powietrze. W czasie wdmuchiwania powietrza klatka piersiowa ratowanego powinna unieść się ku górze. Jeżeli się nie unosi, wdech nie był skuteczny (prawdopodobnie w wyniku: niezaciśnięcia nosa ratowanego, niewystarczającego odgięcia głowy ku tyłowi, złego „uszczelnienia” ust ratownika z ustami ratowanego, mało energicznego wdmuchiwania powietrza przez ratownika). Wdech ratowanego następuje spontanicznie.</w:t>
      </w:r>
    </w:p>
    <w:p w14:paraId="19FB5056" w14:textId="77777777" w:rsidR="009969E0" w:rsidRPr="005130CC" w:rsidRDefault="000743A9">
      <w:pPr>
        <w:spacing w:line="360" w:lineRule="auto"/>
      </w:pPr>
      <w:r w:rsidRPr="005130CC">
        <w:rPr>
          <w:rFonts w:ascii="Cambria" w:hAnsi="Cambria"/>
          <w:sz w:val="26"/>
          <w:szCs w:val="26"/>
        </w:rPr>
        <w:t xml:space="preserve"> </w:t>
      </w:r>
      <w:r w:rsidRPr="005130CC">
        <w:rPr>
          <w:rFonts w:ascii="Cambria" w:hAnsi="Cambria"/>
          <w:b/>
          <w:bCs/>
          <w:sz w:val="26"/>
          <w:szCs w:val="26"/>
        </w:rPr>
        <w:t xml:space="preserve">Masaż pośredni serca </w:t>
      </w:r>
      <w:r w:rsidRPr="005130CC">
        <w:rPr>
          <w:rFonts w:ascii="Cambria" w:hAnsi="Cambria"/>
          <w:b/>
          <w:bCs/>
          <w:sz w:val="26"/>
          <w:szCs w:val="26"/>
        </w:rPr>
        <w:br/>
      </w:r>
      <w:r w:rsidRPr="005130CC">
        <w:rPr>
          <w:rFonts w:ascii="Cambria" w:hAnsi="Cambria"/>
          <w:sz w:val="26"/>
          <w:szCs w:val="26"/>
        </w:rPr>
        <w:t xml:space="preserve">Masaż polega na rytmicznym uciskaniu mostka, powodującym ściśnięcie serca pomiędzy mostkiem a kręgosłupem i wypchnięcie krwi z komór serca do </w:t>
      </w:r>
      <w:r w:rsidRPr="005130CC">
        <w:rPr>
          <w:rFonts w:ascii="Cambria" w:hAnsi="Cambria"/>
          <w:sz w:val="26"/>
          <w:szCs w:val="26"/>
        </w:rPr>
        <w:lastRenderedPageBreak/>
        <w:t xml:space="preserve">dużych tętnic. Aby masaż serca był skuteczny i nie powodował obrażeń (złamań żeber i mostka), mostek należy uciskać wyłącznie nadgarstkiem, co zapewnia odwiedzenie dłoni ku górze, a miejscem ucisku powinna być dokładnie linia środkowa ciała, w 1/3 dolnej części mostka, niesięgająca jego dolnego końca. U dzieci należy ułożyć jeden palec powyżej dołu mostka, wyczuć brzegi mostka (jego połączenie z żebrami) oraz dolny brzeg pomiędzy łukami żebrowymi. Przesunięcie nadgarstka w bok od linii środkowej powoduje uszkodzenie przyczepów żeber do mostka lub ich złamanie. Ułożenie nadgarstka zbyt nisko grozi złamaniem mostka i uszkodzeniem wątroby. </w:t>
      </w:r>
      <w:r w:rsidRPr="005130CC">
        <w:rPr>
          <w:rFonts w:ascii="Cambria" w:hAnsi="Cambria"/>
          <w:sz w:val="26"/>
          <w:szCs w:val="26"/>
        </w:rPr>
        <w:br/>
        <w:t xml:space="preserve">Przystępując do masażu, należy ułożyć dłonie jedna na drugiej, z palcami odgiętymi ku górze i skierowanymi poprzecznie do osi długiej klatki piersiowej (ratownik zajmuje pozycję u boku ratowanego). Pierwsze uciśnięcie mostka powinno być wykonane delikatnie, aby sprawdzić podatność klatki piersiowej (należy podkreślić, że w stanie śmierci klinicznej, powodującej zniesienie napięcia mięśni, dużo łatwiej jest ucisnąć mostek). Ucisk powinien powodować ugięcie mostka ok. 4–5 cm (u dziecka – 2,5–3,5 cm). W czasie wykonywania ucisków ratownik powinien mieć ręce wyprostowane w łokciach. Przy zwalnianiu ucisku nie należy odrywać nadgarstków od powierzchni klatki piersiowej. </w:t>
      </w:r>
      <w:r w:rsidRPr="005130CC">
        <w:rPr>
          <w:rFonts w:ascii="Cambria" w:hAnsi="Cambria"/>
          <w:sz w:val="26"/>
          <w:szCs w:val="26"/>
        </w:rPr>
        <w:br/>
      </w:r>
      <w:r w:rsidRPr="005130CC">
        <w:rPr>
          <w:rFonts w:ascii="Cambria" w:hAnsi="Cambria"/>
          <w:b/>
          <w:bCs/>
          <w:sz w:val="26"/>
          <w:szCs w:val="26"/>
        </w:rPr>
        <w:t xml:space="preserve">Koordynacja masażu serca i sztucznego oddychania </w:t>
      </w:r>
      <w:r w:rsidRPr="005130CC">
        <w:rPr>
          <w:rFonts w:ascii="Cambria" w:hAnsi="Cambria" w:cs="Times New Roman"/>
          <w:b/>
          <w:bCs/>
          <w:sz w:val="26"/>
          <w:szCs w:val="26"/>
        </w:rPr>
        <w:br/>
      </w:r>
      <w:r w:rsidRPr="005130CC">
        <w:rPr>
          <w:rFonts w:ascii="Cambria" w:hAnsi="Cambria" w:cs="Times New Roman"/>
          <w:sz w:val="26"/>
          <w:szCs w:val="26"/>
        </w:rPr>
        <w:t xml:space="preserve">Zależnie od sytuacji zabiegi wykonuje jeden ratownik albo dwóch. </w:t>
      </w:r>
      <w:r w:rsidRPr="005130CC">
        <w:rPr>
          <w:rFonts w:ascii="Cambria" w:hAnsi="Cambria" w:cs="Times New Roman"/>
          <w:sz w:val="26"/>
          <w:szCs w:val="26"/>
        </w:rPr>
        <w:br/>
        <w:t xml:space="preserve">W przypadku dwóch ratowników jeden wykonuje sztuczne oddychanie, a drugi – masaż serca. Należy wtedy wykonywać ok. 12 oddechów na minutę (wdech co 5 sekund) i 60–80 ucisków klatki piersiowej. Jeżeli ratownik jest jeden, musi on naprzemiennie wykonywać zarówno masaż, jak i oddech. W tym celu uciska mostek 15 razy, a następnie wykonuje 2 kolejne szybkie oddechy (u dzieci: 5 ucisków i 1 oddech), nie czekając z drugim oddechem na całkowite opadnięcie klatki piersiowej ratowanego – ten cykl należy powtarzać. </w:t>
      </w:r>
      <w:r w:rsidRPr="005130CC">
        <w:rPr>
          <w:rFonts w:ascii="Cambria" w:hAnsi="Cambria" w:cs="Times New Roman"/>
          <w:sz w:val="26"/>
          <w:szCs w:val="26"/>
        </w:rPr>
        <w:br/>
      </w:r>
      <w:r w:rsidRPr="005130CC">
        <w:rPr>
          <w:rFonts w:ascii="Cambria" w:hAnsi="Cambria"/>
          <w:sz w:val="26"/>
          <w:szCs w:val="26"/>
        </w:rPr>
        <w:t xml:space="preserve">W czasie wykonywania masażu serca powinna być wyczuwalna fala tętna na dużych tętnicach (tętnicy szyjnej, biodrowej). Co kilka minut należy na kilka </w:t>
      </w:r>
      <w:r w:rsidRPr="005130CC">
        <w:rPr>
          <w:rFonts w:ascii="Cambria" w:hAnsi="Cambria"/>
          <w:sz w:val="26"/>
          <w:szCs w:val="26"/>
        </w:rPr>
        <w:lastRenderedPageBreak/>
        <w:t>sekund przerywać masaż serca i kontrolować na dużej tętnicy, czy nie powróciła własna czynność serca. Po stwierdzeniu własnej fali tętna, dowodzącej powrotu czynności serca, należy przerwać masaż. Zwykle trzeba jeszcze przez pewien czas kontynuować sztuczne oddychanie – do powrotu własnego skutecznego oddechu. Należy też bezwzględnie nadal kontrolować tętno, ponieważ może się zdarzyć ponowne zatrzymanie czynności serca.</w:t>
      </w:r>
      <w:r w:rsidRPr="005130CC">
        <w:rPr>
          <w:rFonts w:ascii="Cambria" w:hAnsi="Cambria"/>
          <w:sz w:val="26"/>
          <w:szCs w:val="26"/>
        </w:rPr>
        <w:br/>
        <w:t>Zabiegi reanimacyjne należy kontynuować przez godzinę. Spełnienie tego warunku możliwe jest przy obecności kilkuosobowej grupy ratowników, zmieniających się przy wykonywaniu zabiegów. Nie powinno się przerywać zabiegów przed przybyciem ambulansu reanimacyjnego pogotowia.</w:t>
      </w:r>
    </w:p>
    <w:p w14:paraId="5945B135" w14:textId="77777777" w:rsidR="009969E0" w:rsidRPr="005130CC" w:rsidRDefault="009969E0">
      <w:pPr>
        <w:spacing w:line="360" w:lineRule="auto"/>
        <w:rPr>
          <w:rFonts w:ascii="Cambria" w:hAnsi="Cambria"/>
          <w:sz w:val="26"/>
          <w:szCs w:val="26"/>
        </w:rPr>
      </w:pPr>
    </w:p>
    <w:p w14:paraId="61AC2069" w14:textId="77777777" w:rsidR="009969E0" w:rsidRPr="005130CC" w:rsidRDefault="009969E0">
      <w:pPr>
        <w:spacing w:line="360" w:lineRule="auto"/>
        <w:rPr>
          <w:rFonts w:ascii="Cambria" w:hAnsi="Cambria"/>
          <w:sz w:val="26"/>
          <w:szCs w:val="26"/>
        </w:rPr>
      </w:pPr>
    </w:p>
    <w:p w14:paraId="2364340A" w14:textId="77777777" w:rsidR="009969E0" w:rsidRPr="005130CC" w:rsidRDefault="009969E0">
      <w:pPr>
        <w:spacing w:line="360" w:lineRule="auto"/>
        <w:rPr>
          <w:rFonts w:ascii="Cambria" w:hAnsi="Cambria"/>
          <w:sz w:val="26"/>
          <w:szCs w:val="26"/>
        </w:rPr>
      </w:pPr>
    </w:p>
    <w:p w14:paraId="562D1995" w14:textId="77777777" w:rsidR="009969E0" w:rsidRPr="005130CC" w:rsidRDefault="009969E0">
      <w:pPr>
        <w:spacing w:line="360" w:lineRule="auto"/>
      </w:pPr>
    </w:p>
    <w:sectPr w:rsidR="009969E0" w:rsidRPr="005130CC" w:rsidSect="00A543F8">
      <w:footerReference w:type="default" r:id="rId7"/>
      <w:headerReference w:type="first" r:id="rId8"/>
      <w:footerReference w:type="first" r:id="rId9"/>
      <w:pgSz w:w="11906" w:h="16838"/>
      <w:pgMar w:top="1246" w:right="1417" w:bottom="1417" w:left="1701" w:header="0"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64A59" w14:textId="77777777" w:rsidR="00B00888" w:rsidRDefault="00B00888" w:rsidP="009969E0">
      <w:pPr>
        <w:spacing w:after="0" w:line="240" w:lineRule="auto"/>
      </w:pPr>
      <w:r>
        <w:separator/>
      </w:r>
    </w:p>
  </w:endnote>
  <w:endnote w:type="continuationSeparator" w:id="0">
    <w:p w14:paraId="57E7BED5" w14:textId="77777777" w:rsidR="00B00888" w:rsidRDefault="00B00888" w:rsidP="0099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811"/>
      <w:docPartObj>
        <w:docPartGallery w:val="Page Numbers (Bottom of Page)"/>
        <w:docPartUnique/>
      </w:docPartObj>
    </w:sdtPr>
    <w:sdtContent>
      <w:p w14:paraId="4C4FD286" w14:textId="77777777" w:rsidR="00BA576F" w:rsidRDefault="00165F2C">
        <w:pPr>
          <w:pStyle w:val="Stopka"/>
          <w:jc w:val="center"/>
        </w:pPr>
        <w:r>
          <w:fldChar w:fldCharType="begin"/>
        </w:r>
        <w:r>
          <w:instrText xml:space="preserve"> PAGE   \* MERGEFORMAT </w:instrText>
        </w:r>
        <w:r>
          <w:fldChar w:fldCharType="separate"/>
        </w:r>
        <w:r>
          <w:rPr>
            <w:noProof/>
          </w:rPr>
          <w:t>2</w:t>
        </w:r>
        <w:r>
          <w:rPr>
            <w:noProof/>
          </w:rPr>
          <w:fldChar w:fldCharType="end"/>
        </w:r>
      </w:p>
    </w:sdtContent>
  </w:sdt>
  <w:p w14:paraId="2D4C39DE" w14:textId="77777777" w:rsidR="00274C2D" w:rsidRDefault="00274C2D">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1AED" w14:textId="77777777" w:rsidR="00BA576F" w:rsidRDefault="00BA576F">
    <w:pPr>
      <w:pStyle w:val="Stopka"/>
      <w:jc w:val="center"/>
    </w:pPr>
  </w:p>
  <w:p w14:paraId="0D04A874" w14:textId="77777777" w:rsidR="00274C2D" w:rsidRDefault="00274C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E0CC5" w14:textId="77777777" w:rsidR="00B00888" w:rsidRDefault="00B00888" w:rsidP="009969E0">
      <w:pPr>
        <w:spacing w:after="0" w:line="240" w:lineRule="auto"/>
      </w:pPr>
      <w:r>
        <w:separator/>
      </w:r>
    </w:p>
  </w:footnote>
  <w:footnote w:type="continuationSeparator" w:id="0">
    <w:p w14:paraId="1B2AB824" w14:textId="77777777" w:rsidR="00B00888" w:rsidRDefault="00B00888" w:rsidP="0099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9055" w14:textId="77777777" w:rsidR="003635CB" w:rsidRPr="00A543F8" w:rsidRDefault="003635CB" w:rsidP="00B774B4">
    <w:pPr>
      <w:pStyle w:val="Nagwek"/>
      <w:spacing w:after="0"/>
      <w:jc w:val="right"/>
      <w:rPr>
        <w:rFonts w:ascii="Times New Roman" w:hAnsi="Times New Roman" w:cs="Times New Roman"/>
        <w:i/>
        <w:sz w:val="22"/>
        <w:szCs w:val="22"/>
      </w:rPr>
    </w:pPr>
    <w:r>
      <w:br/>
    </w:r>
    <w:r w:rsidRPr="00A543F8">
      <w:rPr>
        <w:rFonts w:ascii="Times New Roman" w:hAnsi="Times New Roman" w:cs="Times New Roman"/>
        <w:i/>
        <w:sz w:val="22"/>
        <w:szCs w:val="22"/>
      </w:rPr>
      <w:t>Załącznik nr 1 do Zarządzenia</w:t>
    </w:r>
    <w:r w:rsidR="00A543F8">
      <w:rPr>
        <w:rFonts w:ascii="Times New Roman" w:hAnsi="Times New Roman" w:cs="Times New Roman"/>
        <w:i/>
        <w:sz w:val="22"/>
        <w:szCs w:val="22"/>
      </w:rPr>
      <w:t xml:space="preserve"> n</w:t>
    </w:r>
    <w:r w:rsidRPr="00A543F8">
      <w:rPr>
        <w:rFonts w:ascii="Times New Roman" w:hAnsi="Times New Roman" w:cs="Times New Roman"/>
        <w:i/>
        <w:sz w:val="22"/>
        <w:szCs w:val="22"/>
      </w:rPr>
      <w:t>r 9/2021</w:t>
    </w:r>
    <w:r w:rsidRPr="00A543F8">
      <w:rPr>
        <w:rFonts w:ascii="Times New Roman" w:hAnsi="Times New Roman" w:cs="Times New Roman"/>
        <w:i/>
        <w:sz w:val="22"/>
        <w:szCs w:val="22"/>
      </w:rPr>
      <w:br/>
      <w:t>Dyrektora Przedszkola Publicznego im. Juliana Tuwima w Kowali-Stępocinie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9E0"/>
    <w:rsid w:val="00052A50"/>
    <w:rsid w:val="00071089"/>
    <w:rsid w:val="0007253A"/>
    <w:rsid w:val="000743A9"/>
    <w:rsid w:val="000748BA"/>
    <w:rsid w:val="000D295A"/>
    <w:rsid w:val="000F2FCD"/>
    <w:rsid w:val="0012763E"/>
    <w:rsid w:val="00165F2C"/>
    <w:rsid w:val="001B7745"/>
    <w:rsid w:val="00220A20"/>
    <w:rsid w:val="00274C2D"/>
    <w:rsid w:val="00283054"/>
    <w:rsid w:val="002967BF"/>
    <w:rsid w:val="002B157E"/>
    <w:rsid w:val="002F5713"/>
    <w:rsid w:val="002F5824"/>
    <w:rsid w:val="0031493F"/>
    <w:rsid w:val="00326ED0"/>
    <w:rsid w:val="003635CB"/>
    <w:rsid w:val="003E6647"/>
    <w:rsid w:val="00410B59"/>
    <w:rsid w:val="004165A3"/>
    <w:rsid w:val="00450959"/>
    <w:rsid w:val="004A442D"/>
    <w:rsid w:val="004D6C27"/>
    <w:rsid w:val="004E1F21"/>
    <w:rsid w:val="004F0965"/>
    <w:rsid w:val="004F54FF"/>
    <w:rsid w:val="005130CC"/>
    <w:rsid w:val="005701BD"/>
    <w:rsid w:val="00572A2E"/>
    <w:rsid w:val="005A5378"/>
    <w:rsid w:val="005E4CFA"/>
    <w:rsid w:val="00601B9B"/>
    <w:rsid w:val="006E11D1"/>
    <w:rsid w:val="006E500A"/>
    <w:rsid w:val="007C5FCA"/>
    <w:rsid w:val="008006B1"/>
    <w:rsid w:val="00871870"/>
    <w:rsid w:val="00872B2D"/>
    <w:rsid w:val="00894E33"/>
    <w:rsid w:val="008B05DF"/>
    <w:rsid w:val="0096330C"/>
    <w:rsid w:val="009969E0"/>
    <w:rsid w:val="009D6F54"/>
    <w:rsid w:val="00A543F8"/>
    <w:rsid w:val="00AA1E7D"/>
    <w:rsid w:val="00AE77F3"/>
    <w:rsid w:val="00B00888"/>
    <w:rsid w:val="00B17BE4"/>
    <w:rsid w:val="00B774B4"/>
    <w:rsid w:val="00BA576F"/>
    <w:rsid w:val="00C03AB5"/>
    <w:rsid w:val="00C071AD"/>
    <w:rsid w:val="00C65E7B"/>
    <w:rsid w:val="00C7476B"/>
    <w:rsid w:val="00CD1D2E"/>
    <w:rsid w:val="00E14A20"/>
    <w:rsid w:val="00F068E6"/>
    <w:rsid w:val="00F14475"/>
    <w:rsid w:val="00F155BF"/>
    <w:rsid w:val="00F345B7"/>
    <w:rsid w:val="00FB4735"/>
    <w:rsid w:val="00FE60EF"/>
    <w:rsid w:val="00FF07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4641"/>
  <w15:docId w15:val="{967FB430-07BC-4285-A72C-7912D59E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6678"/>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2765D"/>
    <w:rPr>
      <w:b/>
      <w:bCs/>
    </w:rPr>
  </w:style>
  <w:style w:type="character" w:customStyle="1" w:styleId="Wyrnienie">
    <w:name w:val="Wyróżnienie"/>
    <w:qFormat/>
    <w:rsid w:val="0032765D"/>
    <w:rPr>
      <w:i/>
      <w:iCs/>
    </w:rPr>
  </w:style>
  <w:style w:type="character" w:customStyle="1" w:styleId="AkapitzlistZnak">
    <w:name w:val="Akapit z listą Znak"/>
    <w:link w:val="Akapitzlist"/>
    <w:qFormat/>
    <w:rsid w:val="0032765D"/>
    <w:rPr>
      <w:rFonts w:ascii="Calibri" w:eastAsia="Calibri" w:hAnsi="Calibri" w:cs="Times New Roman"/>
    </w:rPr>
  </w:style>
  <w:style w:type="character" w:customStyle="1" w:styleId="StopkaZnak">
    <w:name w:val="Stopka Znak"/>
    <w:basedOn w:val="Domylnaczcionkaakapitu"/>
    <w:link w:val="Stopka1"/>
    <w:uiPriority w:val="99"/>
    <w:qFormat/>
    <w:rsid w:val="00DF6678"/>
  </w:style>
  <w:style w:type="character" w:customStyle="1" w:styleId="WW8Num25z0">
    <w:name w:val="WW8Num25z0"/>
    <w:qFormat/>
    <w:rsid w:val="009969E0"/>
    <w:rPr>
      <w:rFonts w:ascii="Times New Roman" w:eastAsia="Times New Roman" w:hAnsi="Times New Roman" w:cs="Times New Roman"/>
      <w:sz w:val="22"/>
      <w:szCs w:val="22"/>
    </w:rPr>
  </w:style>
  <w:style w:type="character" w:customStyle="1" w:styleId="WW8Num26z0">
    <w:name w:val="WW8Num26z0"/>
    <w:qFormat/>
    <w:rsid w:val="009969E0"/>
    <w:rPr>
      <w:rFonts w:ascii="Times New Roman" w:eastAsia="Times New Roman" w:hAnsi="Times New Roman" w:cs="Times New Roman"/>
      <w:sz w:val="22"/>
      <w:szCs w:val="22"/>
    </w:rPr>
  </w:style>
  <w:style w:type="paragraph" w:styleId="Nagwek">
    <w:name w:val="header"/>
    <w:basedOn w:val="Normalny"/>
    <w:next w:val="Tekstpodstawowy"/>
    <w:qFormat/>
    <w:rsid w:val="009969E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B63020"/>
    <w:pPr>
      <w:spacing w:after="140"/>
    </w:pPr>
  </w:style>
  <w:style w:type="paragraph" w:styleId="Lista">
    <w:name w:val="List"/>
    <w:basedOn w:val="Tekstpodstawowy"/>
    <w:rsid w:val="00B63020"/>
    <w:rPr>
      <w:rFonts w:cs="Lucida Sans"/>
    </w:rPr>
  </w:style>
  <w:style w:type="paragraph" w:customStyle="1" w:styleId="Legenda1">
    <w:name w:val="Legenda1"/>
    <w:basedOn w:val="Normalny"/>
    <w:qFormat/>
    <w:rsid w:val="00B63020"/>
    <w:pPr>
      <w:suppressLineNumbers/>
      <w:spacing w:before="120" w:after="120"/>
    </w:pPr>
    <w:rPr>
      <w:rFonts w:cs="Lucida Sans"/>
      <w:i/>
      <w:iCs/>
      <w:sz w:val="24"/>
      <w:szCs w:val="24"/>
    </w:rPr>
  </w:style>
  <w:style w:type="paragraph" w:customStyle="1" w:styleId="Indeks">
    <w:name w:val="Indeks"/>
    <w:basedOn w:val="Normalny"/>
    <w:qFormat/>
    <w:rsid w:val="00B63020"/>
    <w:pPr>
      <w:suppressLineNumbers/>
    </w:pPr>
    <w:rPr>
      <w:rFonts w:cs="Lucida Sans"/>
    </w:rPr>
  </w:style>
  <w:style w:type="paragraph" w:customStyle="1" w:styleId="Nagwek1">
    <w:name w:val="Nagłówek1"/>
    <w:basedOn w:val="Normalny"/>
    <w:next w:val="Tekstpodstawowy"/>
    <w:qFormat/>
    <w:rsid w:val="00B63020"/>
    <w:pPr>
      <w:keepNext/>
      <w:spacing w:before="240" w:after="120"/>
    </w:pPr>
    <w:rPr>
      <w:rFonts w:ascii="Liberation Sans" w:eastAsia="Microsoft YaHei" w:hAnsi="Liberation Sans" w:cs="Lucida Sans"/>
      <w:sz w:val="28"/>
      <w:szCs w:val="28"/>
    </w:rPr>
  </w:style>
  <w:style w:type="paragraph" w:styleId="Akapitzlist">
    <w:name w:val="List Paragraph"/>
    <w:basedOn w:val="Normalny"/>
    <w:link w:val="AkapitzlistZnak"/>
    <w:qFormat/>
    <w:rsid w:val="0032765D"/>
    <w:pPr>
      <w:spacing w:after="0" w:line="240" w:lineRule="auto"/>
      <w:ind w:left="720"/>
      <w:contextualSpacing/>
    </w:pPr>
    <w:rPr>
      <w:rFonts w:ascii="Calibri" w:eastAsia="Calibri" w:hAnsi="Calibri" w:cs="Times New Roman"/>
    </w:rPr>
  </w:style>
  <w:style w:type="paragraph" w:customStyle="1" w:styleId="Stopka1">
    <w:name w:val="Stopka1"/>
    <w:basedOn w:val="Normalny"/>
    <w:link w:val="StopkaZnak"/>
    <w:uiPriority w:val="99"/>
    <w:unhideWhenUsed/>
    <w:rsid w:val="00DF6678"/>
    <w:pPr>
      <w:tabs>
        <w:tab w:val="center" w:pos="4536"/>
        <w:tab w:val="right" w:pos="9072"/>
      </w:tabs>
      <w:spacing w:after="0" w:line="240" w:lineRule="auto"/>
    </w:pPr>
  </w:style>
  <w:style w:type="paragraph" w:customStyle="1" w:styleId="Default">
    <w:name w:val="Default"/>
    <w:qFormat/>
    <w:rsid w:val="00B63020"/>
    <w:rPr>
      <w:rFonts w:ascii="Arial" w:eastAsia="Times New Roman" w:hAnsi="Arial" w:cs="Arial"/>
      <w:color w:val="000000"/>
      <w:sz w:val="24"/>
      <w:szCs w:val="24"/>
    </w:rPr>
  </w:style>
  <w:style w:type="numbering" w:customStyle="1" w:styleId="WW8Num25">
    <w:name w:val="WW8Num25"/>
    <w:qFormat/>
    <w:rsid w:val="009969E0"/>
  </w:style>
  <w:style w:type="numbering" w:customStyle="1" w:styleId="WW8Num26">
    <w:name w:val="WW8Num26"/>
    <w:qFormat/>
    <w:rsid w:val="009969E0"/>
  </w:style>
  <w:style w:type="paragraph" w:styleId="Stopka">
    <w:name w:val="footer"/>
    <w:basedOn w:val="Normalny"/>
    <w:link w:val="StopkaZnak1"/>
    <w:uiPriority w:val="99"/>
    <w:unhideWhenUsed/>
    <w:rsid w:val="003E6647"/>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3E6647"/>
    <w:rPr>
      <w:sz w:val="22"/>
    </w:rPr>
  </w:style>
  <w:style w:type="table" w:styleId="Tabela-Siatka">
    <w:name w:val="Table Grid"/>
    <w:basedOn w:val="Standardowy"/>
    <w:uiPriority w:val="59"/>
    <w:rsid w:val="00C74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3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DC734-3482-4E6A-BA6A-DD74F0F6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8667</Words>
  <Characters>52007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USER</cp:lastModifiedBy>
  <cp:revision>53</cp:revision>
  <cp:lastPrinted>2021-10-08T11:59:00Z</cp:lastPrinted>
  <dcterms:created xsi:type="dcterms:W3CDTF">2021-09-30T13:00:00Z</dcterms:created>
  <dcterms:modified xsi:type="dcterms:W3CDTF">2024-11-14T12:00:00Z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