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C9" w:rsidRPr="00A17281" w:rsidRDefault="00216BCC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>Zajęcia dn. 17.04.2020</w:t>
      </w:r>
    </w:p>
    <w:p w:rsidR="00216BCC" w:rsidRPr="00A17281" w:rsidRDefault="00216BCC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Dziś pożegnamy się ze zwierzątkami żyjącymi w gospodarstwie wiejskim ale przed nami jeszcze trochę zabawy. </w:t>
      </w:r>
    </w:p>
    <w:p w:rsidR="00216BCC" w:rsidRPr="00A17281" w:rsidRDefault="00216BCC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Zadanie 1. </w:t>
      </w:r>
    </w:p>
    <w:p w:rsidR="00216BCC" w:rsidRPr="00A17281" w:rsidRDefault="00216BCC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>Posłuchajcie powiedzonek , których bohaterami są zwierzęta, pomyślcie co one oznaczają i jak odnoszą się do nas – ludzi. Gdybyście mieli prob</w:t>
      </w:r>
      <w:r w:rsidR="00A7689E" w:rsidRPr="00A17281">
        <w:rPr>
          <w:rFonts w:ascii="Times New Roman" w:hAnsi="Times New Roman" w:cs="Times New Roman"/>
          <w:sz w:val="24"/>
          <w:szCs w:val="24"/>
        </w:rPr>
        <w:t>lem z wyjaśnieniem poproś</w:t>
      </w:r>
      <w:r w:rsidRPr="00A17281">
        <w:rPr>
          <w:rFonts w:ascii="Times New Roman" w:hAnsi="Times New Roman" w:cs="Times New Roman"/>
          <w:sz w:val="24"/>
          <w:szCs w:val="24"/>
        </w:rPr>
        <w:t xml:space="preserve">cie mamę o pomoc. </w:t>
      </w:r>
    </w:p>
    <w:p w:rsidR="00A7689E" w:rsidRPr="00A17281" w:rsidRDefault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Powtórzcie za mamą tekst przysłowia z jednoczesnym wyklaskiwaniem. </w:t>
      </w:r>
    </w:p>
    <w:p w:rsidR="00216BCC" w:rsidRPr="00A17281" w:rsidRDefault="00216BCC">
      <w:pPr>
        <w:rPr>
          <w:rFonts w:ascii="Times New Roman" w:hAnsi="Times New Roman" w:cs="Times New Roman"/>
          <w:i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- </w:t>
      </w:r>
      <w:r w:rsidRPr="00A17281">
        <w:rPr>
          <w:rFonts w:ascii="Times New Roman" w:hAnsi="Times New Roman" w:cs="Times New Roman"/>
          <w:i/>
          <w:sz w:val="24"/>
          <w:szCs w:val="24"/>
        </w:rPr>
        <w:t>gdyby kózka nie skakała, toby nóżki nie złamała.</w:t>
      </w:r>
    </w:p>
    <w:p w:rsidR="00A7689E" w:rsidRPr="00A17281" w:rsidRDefault="00A7689E">
      <w:pPr>
        <w:rPr>
          <w:rFonts w:ascii="Times New Roman" w:hAnsi="Times New Roman" w:cs="Times New Roman"/>
          <w:i/>
          <w:sz w:val="24"/>
          <w:szCs w:val="24"/>
        </w:rPr>
      </w:pPr>
      <w:r w:rsidRPr="00A17281">
        <w:rPr>
          <w:rFonts w:ascii="Times New Roman" w:hAnsi="Times New Roman" w:cs="Times New Roman"/>
          <w:i/>
          <w:sz w:val="24"/>
          <w:szCs w:val="24"/>
        </w:rPr>
        <w:t>- zapomniał wół, jak cielęciem był,</w:t>
      </w:r>
    </w:p>
    <w:p w:rsidR="00A7689E" w:rsidRPr="00A17281" w:rsidRDefault="00A7689E">
      <w:pPr>
        <w:rPr>
          <w:rFonts w:ascii="Times New Roman" w:hAnsi="Times New Roman" w:cs="Times New Roman"/>
          <w:i/>
          <w:sz w:val="24"/>
          <w:szCs w:val="24"/>
        </w:rPr>
      </w:pPr>
      <w:r w:rsidRPr="00A17281">
        <w:rPr>
          <w:rFonts w:ascii="Times New Roman" w:hAnsi="Times New Roman" w:cs="Times New Roman"/>
          <w:i/>
          <w:sz w:val="24"/>
          <w:szCs w:val="24"/>
        </w:rPr>
        <w:t>- pasuje jak wół do karety,</w:t>
      </w:r>
    </w:p>
    <w:p w:rsidR="00A7689E" w:rsidRPr="00A17281" w:rsidRDefault="00A7689E">
      <w:pPr>
        <w:rPr>
          <w:rFonts w:ascii="Times New Roman" w:hAnsi="Times New Roman" w:cs="Times New Roman"/>
          <w:i/>
          <w:sz w:val="24"/>
          <w:szCs w:val="24"/>
        </w:rPr>
      </w:pPr>
      <w:r w:rsidRPr="00A17281">
        <w:rPr>
          <w:rFonts w:ascii="Times New Roman" w:hAnsi="Times New Roman" w:cs="Times New Roman"/>
          <w:i/>
          <w:sz w:val="24"/>
          <w:szCs w:val="24"/>
        </w:rPr>
        <w:t xml:space="preserve">- nie kupuj kota w worku. </w:t>
      </w:r>
    </w:p>
    <w:p w:rsidR="00CA1A3F" w:rsidRPr="00A17281" w:rsidRDefault="00A7689E" w:rsidP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Zadanie 2. </w:t>
      </w:r>
    </w:p>
    <w:p w:rsidR="00A7689E" w:rsidRPr="00A17281" w:rsidRDefault="00A7689E" w:rsidP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Zabawa ruchowa z elementem ortofonicznym – </w:t>
      </w:r>
      <w:r w:rsidRPr="00A17281">
        <w:rPr>
          <w:rFonts w:ascii="Times New Roman" w:hAnsi="Times New Roman" w:cs="Times New Roman"/>
          <w:i/>
          <w:sz w:val="24"/>
          <w:szCs w:val="24"/>
        </w:rPr>
        <w:t>Głosy zwierząt</w:t>
      </w:r>
      <w:r w:rsidRPr="00A17281">
        <w:rPr>
          <w:rFonts w:ascii="Times New Roman" w:hAnsi="Times New Roman" w:cs="Times New Roman"/>
          <w:sz w:val="24"/>
          <w:szCs w:val="24"/>
        </w:rPr>
        <w:t xml:space="preserve">. Zaproście do zabawy rodziców i rodzeństwo. </w:t>
      </w:r>
      <w:r w:rsidR="00CA1A3F" w:rsidRPr="00A17281">
        <w:rPr>
          <w:rFonts w:ascii="Times New Roman" w:hAnsi="Times New Roman" w:cs="Times New Roman"/>
          <w:sz w:val="24"/>
          <w:szCs w:val="24"/>
        </w:rPr>
        <w:t xml:space="preserve"> P</w:t>
      </w:r>
      <w:r w:rsidRPr="00A17281">
        <w:rPr>
          <w:rFonts w:ascii="Times New Roman" w:hAnsi="Times New Roman" w:cs="Times New Roman"/>
          <w:sz w:val="24"/>
          <w:szCs w:val="24"/>
        </w:rPr>
        <w:t xml:space="preserve">rzygotujcie zwierzątka, które macie wśród swoich zabawek lub obrazki zwierząt (mogą być z poprzednich zajęć). </w:t>
      </w:r>
      <w:r w:rsidR="00CA1A3F" w:rsidRPr="00A17281">
        <w:rPr>
          <w:rFonts w:ascii="Times New Roman" w:hAnsi="Times New Roman" w:cs="Times New Roman"/>
          <w:sz w:val="24"/>
          <w:szCs w:val="24"/>
        </w:rPr>
        <w:t xml:space="preserve">Jedna osoba pokazuje wybrane przez siebie zwierzątko, pozostali naśladują głos zwierzątka i pokazują jak się poruszają. </w:t>
      </w:r>
    </w:p>
    <w:p w:rsidR="00CA1A3F" w:rsidRPr="00A17281" w:rsidRDefault="00CA1A3F" w:rsidP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Zadanie 3. </w:t>
      </w:r>
    </w:p>
    <w:p w:rsidR="00CA1A3F" w:rsidRPr="00A17281" w:rsidRDefault="00CA1A3F" w:rsidP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Temat dzisiejszej pracy plastycznej to oczywiście </w:t>
      </w:r>
      <w:r w:rsidRPr="00A17281">
        <w:rPr>
          <w:rFonts w:ascii="Times New Roman" w:hAnsi="Times New Roman" w:cs="Times New Roman"/>
          <w:i/>
          <w:sz w:val="24"/>
          <w:szCs w:val="24"/>
        </w:rPr>
        <w:t xml:space="preserve">Zwierzęta z wiejskiego podwórka. </w:t>
      </w:r>
      <w:r w:rsidRPr="00A17281">
        <w:rPr>
          <w:rFonts w:ascii="Times New Roman" w:hAnsi="Times New Roman" w:cs="Times New Roman"/>
          <w:sz w:val="24"/>
          <w:szCs w:val="24"/>
        </w:rPr>
        <w:t xml:space="preserve">Na dziś proponuję malowanie farbami. Powodzenia. </w:t>
      </w:r>
    </w:p>
    <w:p w:rsidR="00CA1A3F" w:rsidRPr="00A17281" w:rsidRDefault="00CA1A3F" w:rsidP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Zadanie 4. </w:t>
      </w:r>
    </w:p>
    <w:p w:rsidR="00CA1A3F" w:rsidRPr="00A17281" w:rsidRDefault="00CA1A3F" w:rsidP="00A7689E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t xml:space="preserve">Wykonajcie ćwiczenia w kartach pracy dotyczące naszej bieżącej tematyki, których jaszcze nie zrobiliście. (do strony 11 włącznie). </w:t>
      </w:r>
      <w:r w:rsidR="007A3DA1">
        <w:rPr>
          <w:rFonts w:ascii="Times New Roman" w:hAnsi="Times New Roman" w:cs="Times New Roman"/>
          <w:sz w:val="24"/>
          <w:szCs w:val="24"/>
        </w:rPr>
        <w:t xml:space="preserve">Podczas zabaw na powietrzu wykorzystajcie wiedzę o zwierzętach i pracach w ogródkach. </w:t>
      </w:r>
    </w:p>
    <w:p w:rsidR="00A17281" w:rsidRPr="00A17281" w:rsidRDefault="00A17281" w:rsidP="00A7689E">
      <w:pPr>
        <w:rPr>
          <w:rFonts w:ascii="Times New Roman" w:hAnsi="Times New Roman" w:cs="Times New Roman"/>
          <w:b/>
          <w:sz w:val="24"/>
          <w:szCs w:val="24"/>
        </w:rPr>
      </w:pPr>
      <w:r w:rsidRPr="00A17281">
        <w:rPr>
          <w:rFonts w:ascii="Times New Roman" w:hAnsi="Times New Roman" w:cs="Times New Roman"/>
          <w:b/>
          <w:sz w:val="24"/>
          <w:szCs w:val="24"/>
        </w:rPr>
        <w:t>Praca dla chętnych</w:t>
      </w:r>
    </w:p>
    <w:p w:rsidR="00A7689E" w:rsidRDefault="00A17281">
      <w:pPr>
        <w:rPr>
          <w:rFonts w:ascii="Times New Roman" w:hAnsi="Times New Roman" w:cs="Times New Roman"/>
          <w:sz w:val="24"/>
          <w:szCs w:val="24"/>
        </w:rPr>
      </w:pPr>
      <w:r w:rsidRPr="00A17281">
        <w:rPr>
          <w:rFonts w:ascii="Times New Roman" w:hAnsi="Times New Roman" w:cs="Times New Roman"/>
          <w:sz w:val="24"/>
          <w:szCs w:val="24"/>
        </w:rPr>
        <w:fldChar w:fldCharType="begin"/>
      </w:r>
      <w:r w:rsidRPr="00A17281">
        <w:rPr>
          <w:rFonts w:ascii="Times New Roman" w:hAnsi="Times New Roman" w:cs="Times New Roman"/>
          <w:sz w:val="24"/>
          <w:szCs w:val="24"/>
        </w:rPr>
        <w:instrText xml:space="preserve"> HYPERLINK "file:///C:\\Users\\user\\Downloads\\Prace_w_ogrodzie_logopestka.pl_%20(1).pdf" </w:instrText>
      </w:r>
      <w:r w:rsidRPr="00A17281">
        <w:rPr>
          <w:rFonts w:ascii="Times New Roman" w:hAnsi="Times New Roman" w:cs="Times New Roman"/>
          <w:sz w:val="24"/>
          <w:szCs w:val="24"/>
        </w:rPr>
        <w:fldChar w:fldCharType="separate"/>
      </w:r>
      <w:r w:rsidRPr="00A17281">
        <w:rPr>
          <w:rStyle w:val="Hipercze"/>
          <w:rFonts w:ascii="Times New Roman" w:hAnsi="Times New Roman" w:cs="Times New Roman"/>
          <w:sz w:val="24"/>
          <w:szCs w:val="24"/>
        </w:rPr>
        <w:t>file:///C:/Users/user/Downloads/Prace_w_ogrodzie_logopestka.pl_%20(1).pdf</w:t>
      </w:r>
      <w:r w:rsidRPr="00A17281">
        <w:rPr>
          <w:rFonts w:ascii="Times New Roman" w:hAnsi="Times New Roman" w:cs="Times New Roman"/>
          <w:sz w:val="24"/>
          <w:szCs w:val="24"/>
        </w:rPr>
        <w:fldChar w:fldCharType="end"/>
      </w:r>
      <w:r w:rsidRPr="00A17281">
        <w:rPr>
          <w:rFonts w:ascii="Times New Roman" w:hAnsi="Times New Roman" w:cs="Times New Roman"/>
          <w:sz w:val="24"/>
          <w:szCs w:val="24"/>
        </w:rPr>
        <w:t xml:space="preserve"> </w:t>
      </w:r>
      <w:r w:rsidRPr="00A17281">
        <w:rPr>
          <w:rFonts w:ascii="Times New Roman" w:hAnsi="Times New Roman" w:cs="Times New Roman"/>
          <w:sz w:val="24"/>
          <w:szCs w:val="24"/>
        </w:rPr>
        <w:t xml:space="preserve">są tutaj fajne ćwiczenia – podział słów na sylaby, głoski – w ułożeniu wyrazów może wam pomóc mama. Spróbujcie to świetna zabawa. </w:t>
      </w:r>
    </w:p>
    <w:p w:rsidR="00A17281" w:rsidRDefault="00A1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Życzę wam Tygryski wesołej zabawy a rodzicom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 w:rsidR="007A3DA1">
        <w:rPr>
          <w:rFonts w:ascii="Times New Roman" w:hAnsi="Times New Roman" w:cs="Times New Roman"/>
          <w:sz w:val="24"/>
          <w:szCs w:val="24"/>
        </w:rPr>
        <w:t>uu</w:t>
      </w:r>
      <w:r>
        <w:rPr>
          <w:rFonts w:ascii="Times New Roman" w:hAnsi="Times New Roman" w:cs="Times New Roman"/>
          <w:sz w:val="24"/>
          <w:szCs w:val="24"/>
        </w:rPr>
        <w:t>żo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cierpliwości – dzięki za pomoc. </w:t>
      </w:r>
    </w:p>
    <w:p w:rsidR="007A3DA1" w:rsidRPr="00A17281" w:rsidRDefault="007A3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Cebula</w:t>
      </w:r>
    </w:p>
    <w:sectPr w:rsidR="007A3DA1" w:rsidRPr="00A17281" w:rsidSect="0074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BCC"/>
    <w:rsid w:val="00216BCC"/>
    <w:rsid w:val="003C15E9"/>
    <w:rsid w:val="007437C9"/>
    <w:rsid w:val="007A3DA1"/>
    <w:rsid w:val="00A17281"/>
    <w:rsid w:val="00A7689E"/>
    <w:rsid w:val="00CA1A3F"/>
    <w:rsid w:val="00DD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72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72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2020-04-16T14:12:00Z</dcterms:created>
  <dcterms:modified xsi:type="dcterms:W3CDTF">2020-04-16T15:02:00Z</dcterms:modified>
</cp:coreProperties>
</file>